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688" w:tblpY="-178"/>
        <w:tblW w:w="0" w:type="auto"/>
        <w:tblLook w:val="0000" w:firstRow="0" w:lastRow="0" w:firstColumn="0" w:lastColumn="0" w:noHBand="0" w:noVBand="0"/>
      </w:tblPr>
      <w:tblGrid>
        <w:gridCol w:w="6517"/>
        <w:gridCol w:w="1041"/>
      </w:tblGrid>
      <w:tr w:rsidR="00B027B3" w:rsidTr="00022ED3">
        <w:tc>
          <w:tcPr>
            <w:tcW w:w="6517" w:type="dxa"/>
          </w:tcPr>
          <w:p w:rsidR="00B027B3" w:rsidRPr="00CB5453" w:rsidRDefault="00022ED3" w:rsidP="00D8412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Gras" w:hAnsi="Arial Gras"/>
                <w:b/>
                <w:bCs/>
                <w:sz w:val="22"/>
              </w:rPr>
            </w:pPr>
            <w:bookmarkStart w:id="0" w:name="_GoBack"/>
            <w:bookmarkEnd w:id="0"/>
            <w:r w:rsidRPr="00CB5453">
              <w:rPr>
                <w:rFonts w:ascii="Arial Gras" w:hAnsi="Arial Gras"/>
                <w:b/>
                <w:bCs/>
                <w:sz w:val="22"/>
              </w:rPr>
              <w:t xml:space="preserve">Formulaire de déclaration de la fin d’une recherche </w:t>
            </w:r>
            <w:r w:rsidR="00493426">
              <w:rPr>
                <w:rFonts w:ascii="Arial Gras" w:hAnsi="Arial Gras"/>
                <w:b/>
                <w:bCs/>
                <w:sz w:val="22"/>
              </w:rPr>
              <w:t xml:space="preserve">mentionnée au 1° de l’article L. 1121-1 d code de la santé publique portant sur un dispositif médical ou sur un dispositif médical </w:t>
            </w:r>
            <w:r w:rsidR="008E1BBA">
              <w:rPr>
                <w:rFonts w:ascii="Arial Gras" w:hAnsi="Arial Gras"/>
                <w:b/>
                <w:bCs/>
                <w:sz w:val="22"/>
              </w:rPr>
              <w:t xml:space="preserve">de diagnostic </w:t>
            </w:r>
            <w:r w:rsidR="00493426">
              <w:rPr>
                <w:rFonts w:ascii="Arial Gras" w:hAnsi="Arial Gras"/>
                <w:b/>
                <w:bCs/>
                <w:sz w:val="22"/>
              </w:rPr>
              <w:t xml:space="preserve">in vitro </w:t>
            </w:r>
            <w:r w:rsidRPr="00CB5453">
              <w:rPr>
                <w:rFonts w:ascii="Arial Gras" w:hAnsi="Arial Gras"/>
                <w:b/>
                <w:bCs/>
                <w:sz w:val="22"/>
              </w:rPr>
              <w:t xml:space="preserve">auprès de l'ANSM et </w:t>
            </w:r>
            <w:r w:rsidR="00493426">
              <w:rPr>
                <w:rFonts w:ascii="Arial Gras" w:hAnsi="Arial Gras"/>
                <w:b/>
                <w:bCs/>
                <w:sz w:val="22"/>
              </w:rPr>
              <w:t>du</w:t>
            </w:r>
            <w:r w:rsidRPr="00CB5453">
              <w:rPr>
                <w:rFonts w:ascii="Arial Gras" w:hAnsi="Arial Gras"/>
                <w:b/>
                <w:bCs/>
                <w:sz w:val="22"/>
              </w:rPr>
              <w:t xml:space="preserve"> comit</w:t>
            </w:r>
            <w:r w:rsidR="00CB5453">
              <w:rPr>
                <w:rFonts w:ascii="Arial Gras" w:hAnsi="Arial Gras"/>
                <w:b/>
                <w:bCs/>
                <w:sz w:val="22"/>
              </w:rPr>
              <w:t>é</w:t>
            </w:r>
            <w:r w:rsidRPr="00CB5453">
              <w:rPr>
                <w:rFonts w:ascii="Arial Gras" w:hAnsi="Arial Gras"/>
                <w:b/>
                <w:bCs/>
                <w:sz w:val="22"/>
              </w:rPr>
              <w:t xml:space="preserve"> de protection des personnes</w:t>
            </w:r>
          </w:p>
          <w:p w:rsidR="00B027B3" w:rsidRDefault="00B027B3" w:rsidP="00022E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:rsidR="00FB11D9" w:rsidRDefault="00FB11D9" w:rsidP="00022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11D9" w:rsidRDefault="00FB11D9" w:rsidP="00022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11D9" w:rsidRDefault="00FB11D9" w:rsidP="00022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27B3" w:rsidRDefault="00B027B3" w:rsidP="00493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35B4" w:rsidRDefault="004B4076">
      <w:pPr>
        <w:pStyle w:val="Sous-titre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page">
              <wp:posOffset>305435</wp:posOffset>
            </wp:positionH>
            <wp:positionV relativeFrom="page">
              <wp:posOffset>431800</wp:posOffset>
            </wp:positionV>
            <wp:extent cx="1943100" cy="666750"/>
            <wp:effectExtent l="0" t="0" r="0" b="0"/>
            <wp:wrapNone/>
            <wp:docPr id="2" name="Image 2" descr="Armelle:Users:armelleD:Documents:En cours Armelle:ANSM:23363 Charte ANSM:LOGO_ANSM_PARIMAGE:LOGO_ANSM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elle:Users:armelleD:Documents:En cours Armelle:ANSM:23363 Charte ANSM:LOGO_ANSM_PARIMAGE:LOGO_ANSM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B4" w:rsidRDefault="004635B4">
      <w:pPr>
        <w:pStyle w:val="Sous-titre"/>
        <w:jc w:val="both"/>
        <w:rPr>
          <w:b/>
          <w:bCs/>
          <w:sz w:val="20"/>
          <w:szCs w:val="20"/>
        </w:rPr>
      </w:pPr>
    </w:p>
    <w:p w:rsidR="004635B4" w:rsidRDefault="004635B4">
      <w:pPr>
        <w:pStyle w:val="Sous-titre"/>
        <w:jc w:val="both"/>
        <w:rPr>
          <w:b/>
          <w:bCs/>
          <w:sz w:val="20"/>
          <w:szCs w:val="20"/>
        </w:rPr>
      </w:pPr>
    </w:p>
    <w:p w:rsidR="004635B4" w:rsidRDefault="004635B4">
      <w:pPr>
        <w:pStyle w:val="Sous-titre"/>
        <w:jc w:val="both"/>
        <w:rPr>
          <w:b/>
          <w:bCs/>
          <w:sz w:val="20"/>
          <w:szCs w:val="20"/>
        </w:rPr>
      </w:pPr>
    </w:p>
    <w:p w:rsidR="004635B4" w:rsidRDefault="004635B4">
      <w:pPr>
        <w:pStyle w:val="Sous-titre"/>
        <w:jc w:val="both"/>
        <w:rPr>
          <w:b/>
          <w:bCs/>
          <w:sz w:val="20"/>
          <w:szCs w:val="20"/>
        </w:rPr>
      </w:pPr>
    </w:p>
    <w:p w:rsidR="004635B4" w:rsidRDefault="004635B4">
      <w:pPr>
        <w:pStyle w:val="Sous-titre"/>
        <w:jc w:val="both"/>
        <w:rPr>
          <w:b/>
          <w:bCs/>
          <w:sz w:val="20"/>
          <w:szCs w:val="20"/>
        </w:rPr>
      </w:pPr>
    </w:p>
    <w:p w:rsidR="004635B4" w:rsidRPr="002662C0" w:rsidRDefault="00022ED3">
      <w:pPr>
        <w:jc w:val="both"/>
        <w:rPr>
          <w:rFonts w:ascii="Arial" w:hAnsi="Arial" w:cs="Arial"/>
          <w:bCs/>
          <w:i/>
          <w:caps/>
          <w:sz w:val="20"/>
          <w:szCs w:val="20"/>
        </w:rPr>
      </w:pPr>
      <w:r w:rsidRPr="002662C0">
        <w:rPr>
          <w:rFonts w:ascii="Arial" w:hAnsi="Arial" w:cs="Arial"/>
          <w:bCs/>
          <w:i/>
          <w:sz w:val="20"/>
          <w:szCs w:val="20"/>
        </w:rPr>
        <w:t xml:space="preserve">Partie à </w:t>
      </w:r>
      <w:r w:rsidR="00DE42DC">
        <w:rPr>
          <w:rFonts w:ascii="Arial" w:hAnsi="Arial" w:cs="Arial"/>
          <w:bCs/>
          <w:i/>
          <w:sz w:val="20"/>
          <w:szCs w:val="20"/>
        </w:rPr>
        <w:t>compléter par l’ANSM / le comité</w:t>
      </w:r>
      <w:r w:rsidRPr="002662C0">
        <w:rPr>
          <w:rFonts w:ascii="Arial" w:hAnsi="Arial" w:cs="Arial"/>
          <w:bCs/>
          <w:i/>
          <w:sz w:val="20"/>
          <w:szCs w:val="20"/>
        </w:rPr>
        <w:t xml:space="preserve"> de protection des personnes (CPP)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4635B4">
        <w:trPr>
          <w:trHeight w:val="399"/>
        </w:trPr>
        <w:tc>
          <w:tcPr>
            <w:tcW w:w="4323" w:type="dxa"/>
          </w:tcPr>
          <w:p w:rsidR="004635B4" w:rsidRDefault="00022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 w:rsidR="004635B4">
              <w:rPr>
                <w:rFonts w:ascii="Arial" w:hAnsi="Arial" w:cs="Arial"/>
                <w:sz w:val="20"/>
                <w:szCs w:val="20"/>
              </w:rPr>
              <w:t xml:space="preserve">Date de réception de la déclaration : </w:t>
            </w:r>
            <w:bookmarkStart w:id="1" w:name="Texte1"/>
            <w:r w:rsidR="00463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3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5B4">
              <w:rPr>
                <w:rFonts w:ascii="Arial" w:hAnsi="Arial" w:cs="Arial"/>
                <w:sz w:val="20"/>
                <w:szCs w:val="20"/>
              </w:rPr>
            </w:r>
            <w:r w:rsidR="00463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635B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35B4"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7" w:type="dxa"/>
          </w:tcPr>
          <w:p w:rsidR="004635B4" w:rsidRDefault="00463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Référence attribuée par l'</w:t>
            </w:r>
            <w:r w:rsidR="00F82E47">
              <w:rPr>
                <w:rFonts w:ascii="Arial" w:hAnsi="Arial" w:cs="Arial"/>
                <w:sz w:val="20"/>
                <w:szCs w:val="20"/>
              </w:rPr>
              <w:t>ANSM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Référence attribuée par le CPP : </w:t>
            </w:r>
            <w:bookmarkStart w:id="3" w:name="Texte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35B4" w:rsidRPr="003F1BD7" w:rsidRDefault="004635B4">
      <w:pPr>
        <w:pStyle w:val="Titre1"/>
        <w:rPr>
          <w:b w:val="0"/>
          <w:bCs w:val="0"/>
          <w:sz w:val="16"/>
          <w:szCs w:val="16"/>
        </w:rPr>
      </w:pPr>
    </w:p>
    <w:p w:rsidR="004635B4" w:rsidRPr="002662C0" w:rsidRDefault="002662C0">
      <w:pPr>
        <w:pStyle w:val="Commentaire"/>
        <w:suppressAutoHyphens/>
        <w:rPr>
          <w:rFonts w:ascii="Arial" w:hAnsi="Arial" w:cs="Arial"/>
          <w:i/>
          <w:lang w:val="fr-FR"/>
        </w:rPr>
      </w:pPr>
      <w:r w:rsidRPr="002662C0">
        <w:rPr>
          <w:rFonts w:ascii="Arial" w:hAnsi="Arial" w:cs="Arial"/>
          <w:bCs/>
          <w:i/>
          <w:lang w:val="fr-FR"/>
        </w:rPr>
        <w:t>Partie à compléter par le déclarant</w:t>
      </w:r>
    </w:p>
    <w:p w:rsidR="004635B4" w:rsidRDefault="00493426">
      <w:pPr>
        <w:pStyle w:val="Commentaire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</w:t>
      </w:r>
      <w:r w:rsidR="004635B4">
        <w:rPr>
          <w:rFonts w:ascii="Arial" w:hAnsi="Arial" w:cs="Arial"/>
          <w:b/>
          <w:bCs/>
          <w:lang w:val="fr-FR"/>
        </w:rPr>
        <w:t xml:space="preserve">. IDENTIFICATION DE </w:t>
      </w:r>
      <w:r>
        <w:rPr>
          <w:rFonts w:ascii="Arial" w:hAnsi="Arial" w:cs="Arial"/>
          <w:b/>
          <w:bCs/>
          <w:lang w:val="fr-FR"/>
        </w:rPr>
        <w:t>LA RECHERCHE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74"/>
      </w:tblGrid>
      <w:tr w:rsidR="004635B4">
        <w:tc>
          <w:tcPr>
            <w:tcW w:w="496" w:type="dxa"/>
            <w:tcBorders>
              <w:right w:val="nil"/>
            </w:tcBorders>
          </w:tcPr>
          <w:p w:rsidR="004635B4" w:rsidRDefault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635B4">
              <w:rPr>
                <w:rFonts w:ascii="Arial" w:hAnsi="Arial" w:cs="Arial"/>
                <w:b/>
                <w:bCs/>
                <w:lang w:val="fr-FR"/>
              </w:rPr>
              <w:t>.1</w:t>
            </w:r>
          </w:p>
          <w:p w:rsidR="004635B4" w:rsidRDefault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635B4">
              <w:rPr>
                <w:rFonts w:ascii="Arial" w:hAnsi="Arial" w:cs="Arial"/>
                <w:b/>
                <w:bCs/>
                <w:lang w:val="fr-FR"/>
              </w:rPr>
              <w:t>.2</w:t>
            </w:r>
          </w:p>
          <w:p w:rsidR="004635B4" w:rsidRDefault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635B4">
              <w:rPr>
                <w:rFonts w:ascii="Arial" w:hAnsi="Arial" w:cs="Arial"/>
                <w:b/>
                <w:bCs/>
                <w:lang w:val="fr-FR"/>
              </w:rPr>
              <w:t>.3</w:t>
            </w:r>
          </w:p>
        </w:tc>
        <w:tc>
          <w:tcPr>
            <w:tcW w:w="9474" w:type="dxa"/>
            <w:tcBorders>
              <w:left w:val="nil"/>
            </w:tcBorders>
          </w:tcPr>
          <w:p w:rsidR="004635B4" w:rsidRDefault="004635B4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 w:rsidRPr="00493426">
              <w:rPr>
                <w:rFonts w:ascii="Arial" w:hAnsi="Arial" w:cs="Arial"/>
                <w:bCs/>
                <w:lang w:val="fr-FR"/>
              </w:rPr>
              <w:t>Numéro</w:t>
            </w:r>
            <w:r w:rsidR="00493426" w:rsidRPr="00493426">
              <w:rPr>
                <w:rFonts w:ascii="Arial" w:hAnsi="Arial" w:cs="Arial"/>
                <w:bCs/>
                <w:lang w:val="fr-FR"/>
              </w:rPr>
              <w:t xml:space="preserve"> d’enregistrement de la recherche auprès de l’ANSM (N°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493426" w:rsidRPr="00493426">
              <w:rPr>
                <w:rFonts w:ascii="Arial" w:hAnsi="Arial" w:cs="Arial"/>
                <w:bCs/>
                <w:lang w:val="fr-FR"/>
              </w:rPr>
              <w:t>IDRCB)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: </w:t>
            </w:r>
            <w:bookmarkStart w:id="4" w:name="Texte4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4"/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FORMTEXT ____</w:instrText>
            </w:r>
            <w:r w:rsidR="002032B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  <w:p w:rsidR="004635B4" w:rsidRDefault="004635B4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 w:rsidRPr="00493426">
              <w:rPr>
                <w:rFonts w:ascii="Arial" w:hAnsi="Arial" w:cs="Arial"/>
                <w:bCs/>
                <w:lang w:val="fr-FR"/>
              </w:rPr>
              <w:t>N</w:t>
            </w:r>
            <w:r w:rsidR="00881F1B">
              <w:rPr>
                <w:rFonts w:ascii="Arial" w:hAnsi="Arial" w:cs="Arial"/>
                <w:bCs/>
                <w:lang w:val="fr-FR"/>
              </w:rPr>
              <w:t>uméro de code du protocole de la recherche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attribué par le promoteur : </w:t>
            </w:r>
            <w:bookmarkStart w:id="5" w:name="Texte5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5"/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FORMTEXT ____</w:instrText>
            </w:r>
            <w:r w:rsidR="002032B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  <w:p w:rsidR="004635B4" w:rsidRDefault="004635B4" w:rsidP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 w:rsidRPr="00493426">
              <w:rPr>
                <w:rFonts w:ascii="Arial" w:hAnsi="Arial" w:cs="Arial"/>
                <w:bCs/>
                <w:lang w:val="fr-FR"/>
              </w:rPr>
              <w:t xml:space="preserve">Titre complet de </w:t>
            </w:r>
            <w:r w:rsidR="00493426" w:rsidRPr="00493426">
              <w:rPr>
                <w:rFonts w:ascii="Arial" w:hAnsi="Arial" w:cs="Arial"/>
                <w:bCs/>
                <w:lang w:val="fr-FR"/>
              </w:rPr>
              <w:t>la recherche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: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bookmarkStart w:id="6" w:name="Texte6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6"/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FORMTEXT ____</w:instrText>
            </w:r>
            <w:r w:rsidR="002032B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:rsidR="004635B4" w:rsidRPr="003F1BD7" w:rsidRDefault="004635B4">
      <w:pPr>
        <w:pStyle w:val="Commentaire"/>
        <w:rPr>
          <w:rFonts w:ascii="Arial" w:hAnsi="Arial" w:cs="Arial"/>
          <w:sz w:val="16"/>
          <w:szCs w:val="16"/>
          <w:lang w:val="fr-FR"/>
        </w:rPr>
      </w:pPr>
    </w:p>
    <w:p w:rsidR="004635B4" w:rsidRDefault="00493426">
      <w:pPr>
        <w:pStyle w:val="Titre1"/>
      </w:pPr>
      <w:r>
        <w:t>B</w:t>
      </w:r>
      <w:r w:rsidR="004635B4">
        <w:t xml:space="preserve">. IDENTIFICATION DU DECLARANT </w:t>
      </w:r>
      <w:r w:rsidR="004635B4">
        <w:rPr>
          <w:b w:val="0"/>
          <w:bCs w:val="0"/>
        </w:rPr>
        <w:t>(cocher les cases appropriées)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089"/>
        <w:gridCol w:w="1543"/>
        <w:gridCol w:w="1553"/>
      </w:tblGrid>
      <w:tr w:rsidR="004635B4" w:rsidTr="00493426">
        <w:tc>
          <w:tcPr>
            <w:tcW w:w="785" w:type="dxa"/>
            <w:tcBorders>
              <w:right w:val="nil"/>
            </w:tcBorders>
            <w:vAlign w:val="center"/>
          </w:tcPr>
          <w:p w:rsidR="004635B4" w:rsidRDefault="0049342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089" w:type="dxa"/>
            <w:tcBorders>
              <w:left w:val="nil"/>
              <w:right w:val="single" w:sz="4" w:space="0" w:color="auto"/>
            </w:tcBorders>
            <w:vAlign w:val="center"/>
          </w:tcPr>
          <w:p w:rsidR="004635B4" w:rsidRDefault="004635B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DECLARANT AUPRES DE L'</w:t>
            </w:r>
            <w:r w:rsidR="00F82E47">
              <w:rPr>
                <w:rFonts w:ascii="Arial" w:hAnsi="Arial" w:cs="Arial"/>
                <w:b/>
                <w:bCs/>
                <w:sz w:val="20"/>
                <w:szCs w:val="20"/>
              </w:rPr>
              <w:t>ANSM</w:t>
            </w:r>
            <w:r w:rsidR="0049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4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  <w:vAlign w:val="center"/>
          </w:tcPr>
          <w:p w:rsidR="004635B4" w:rsidRDefault="004635B4" w:rsidP="0049342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instrText>____</w:instrText>
            </w:r>
            <w:r w:rsidR="002032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426" w:rsidRPr="00493426">
              <w:rPr>
                <w:rFonts w:ascii="Arial" w:hAnsi="Arial" w:cs="Arial"/>
                <w:b/>
                <w:sz w:val="20"/>
                <w:szCs w:val="20"/>
              </w:rPr>
              <w:t>B.2</w:t>
            </w:r>
            <w:r w:rsidR="0049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426" w:rsidRPr="00493426">
              <w:rPr>
                <w:rFonts w:ascii="Arial" w:hAnsi="Arial" w:cs="Arial"/>
                <w:b/>
                <w:sz w:val="20"/>
                <w:szCs w:val="20"/>
              </w:rPr>
              <w:t>AUPRES DU CPP</w:t>
            </w:r>
            <w:r w:rsidR="00493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4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c>
          <w:tcPr>
            <w:tcW w:w="785" w:type="dxa"/>
            <w:tcBorders>
              <w:bottom w:val="nil"/>
              <w:right w:val="nil"/>
            </w:tcBorders>
          </w:tcPr>
          <w:p w:rsidR="004635B4" w:rsidRDefault="00493426">
            <w:pPr>
              <w:pStyle w:val="Commentaire"/>
              <w:suppressAutoHyphens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="004635B4">
              <w:rPr>
                <w:rFonts w:ascii="Arial" w:hAnsi="Arial" w:cs="Arial"/>
                <w:lang w:val="fr-FR"/>
              </w:rPr>
              <w:t>.1.1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.1.2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.1.3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</w:t>
            </w:r>
          </w:p>
        </w:tc>
        <w:tc>
          <w:tcPr>
            <w:tcW w:w="7632" w:type="dxa"/>
            <w:gridSpan w:val="2"/>
            <w:tcBorders>
              <w:left w:val="nil"/>
              <w:bottom w:val="nil"/>
              <w:right w:val="nil"/>
            </w:tcBorders>
          </w:tcPr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Promoteur</w:t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 du promoteur</w:t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ou organisme délégué par le promoteur pour soumettre la demande</w:t>
            </w:r>
          </w:p>
          <w:p w:rsidR="004635B4" w:rsidRDefault="004635B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Compléter ci-après :</w:t>
            </w:r>
          </w:p>
        </w:tc>
        <w:tc>
          <w:tcPr>
            <w:tcW w:w="1553" w:type="dxa"/>
            <w:tcBorders>
              <w:left w:val="nil"/>
              <w:bottom w:val="nil"/>
            </w:tcBorders>
          </w:tcPr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rPr>
          <w:cantSplit/>
        </w:trPr>
        <w:tc>
          <w:tcPr>
            <w:tcW w:w="785" w:type="dxa"/>
            <w:tcBorders>
              <w:top w:val="nil"/>
              <w:right w:val="nil"/>
            </w:tcBorders>
          </w:tcPr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.1.4.1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.1.4.2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.1.4.3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.1.4.4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.1.4.5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.1.4.6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</w:tcBorders>
          </w:tcPr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Organisme : </w:t>
            </w:r>
            <w:bookmarkStart w:id="7" w:name="Texte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personne à contacter : </w:t>
            </w:r>
            <w:bookmarkStart w:id="8" w:name="Texte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bookmarkStart w:id="9" w:name="Texte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téléphone : </w:t>
            </w:r>
            <w:bookmarkStart w:id="10" w:name="Texte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télécopie : </w:t>
            </w:r>
            <w:bookmarkStart w:id="11" w:name="Texte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</w:t>
            </w:r>
            <w:r w:rsidR="004635B4">
              <w:rPr>
                <w:rFonts w:ascii="Arial" w:hAnsi="Arial" w:cs="Arial"/>
                <w:sz w:val="20"/>
                <w:szCs w:val="20"/>
              </w:rPr>
              <w:t xml:space="preserve">l : </w:t>
            </w:r>
            <w:bookmarkStart w:id="12" w:name="Texte12"/>
            <w:r w:rsidR="00463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463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5B4">
              <w:rPr>
                <w:rFonts w:ascii="Arial" w:hAnsi="Arial" w:cs="Arial"/>
                <w:sz w:val="20"/>
                <w:szCs w:val="20"/>
              </w:rPr>
            </w:r>
            <w:r w:rsidR="00463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4635B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35B4"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3426" w:rsidRPr="003F1BD7" w:rsidRDefault="00493426">
      <w:pPr>
        <w:rPr>
          <w:rFonts w:ascii="Arial" w:hAnsi="Arial" w:cs="Arial"/>
          <w:b/>
          <w:bCs/>
          <w:sz w:val="16"/>
          <w:szCs w:val="16"/>
        </w:rPr>
      </w:pPr>
    </w:p>
    <w:p w:rsidR="004635B4" w:rsidRDefault="004934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4635B4">
        <w:rPr>
          <w:rFonts w:ascii="Arial" w:hAnsi="Arial" w:cs="Arial"/>
          <w:b/>
          <w:bCs/>
          <w:sz w:val="20"/>
          <w:szCs w:val="20"/>
        </w:rPr>
        <w:t xml:space="preserve">. FIN DE </w:t>
      </w:r>
      <w:r w:rsidR="00881F1B">
        <w:rPr>
          <w:rFonts w:ascii="Arial" w:hAnsi="Arial" w:cs="Arial"/>
          <w:b/>
          <w:bCs/>
          <w:sz w:val="20"/>
          <w:szCs w:val="20"/>
        </w:rPr>
        <w:t>LA RECHERCHE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850"/>
        <w:gridCol w:w="1395"/>
      </w:tblGrid>
      <w:tr w:rsidR="004635B4">
        <w:tc>
          <w:tcPr>
            <w:tcW w:w="779" w:type="dxa"/>
            <w:tcBorders>
              <w:right w:val="nil"/>
            </w:tcBorders>
          </w:tcPr>
          <w:p w:rsidR="004635B4" w:rsidRDefault="00493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635B4" w:rsidRDefault="00881F1B" w:rsidP="00881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S’agit-il de la fin de la recherche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426">
              <w:rPr>
                <w:rFonts w:ascii="Arial" w:hAnsi="Arial" w:cs="Arial"/>
                <w:b/>
                <w:bCs/>
                <w:sz w:val="20"/>
                <w:szCs w:val="20"/>
              </w:rPr>
              <w:t>en France</w:t>
            </w:r>
            <w:r w:rsidR="004312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635B4">
        <w:trPr>
          <w:cantSplit/>
        </w:trPr>
        <w:tc>
          <w:tcPr>
            <w:tcW w:w="779" w:type="dxa"/>
            <w:tcBorders>
              <w:right w:val="nil"/>
            </w:tcBorders>
          </w:tcPr>
          <w:p w:rsidR="004635B4" w:rsidRDefault="00493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35B4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9191" w:type="dxa"/>
            <w:gridSpan w:val="3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la date (JJ/MM/AAAA) : </w:t>
            </w:r>
            <w:bookmarkStart w:id="13" w:name="Texte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426" w:rsidTr="008A56CA">
        <w:tc>
          <w:tcPr>
            <w:tcW w:w="779" w:type="dxa"/>
            <w:tcBorders>
              <w:right w:val="nil"/>
            </w:tcBorders>
          </w:tcPr>
          <w:p w:rsidR="00493426" w:rsidRDefault="00493426" w:rsidP="008A56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93426" w:rsidRDefault="00493426" w:rsidP="00881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S’agit-il de la fin de l</w:t>
            </w:r>
            <w:r w:rsidR="00881F1B">
              <w:rPr>
                <w:rFonts w:ascii="Arial" w:hAnsi="Arial" w:cs="Arial"/>
                <w:b/>
                <w:bCs/>
                <w:sz w:val="20"/>
                <w:szCs w:val="20"/>
              </w:rPr>
              <w:t>a recherche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dans tous les pays concernés ?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lef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93426" w:rsidTr="008A56CA">
        <w:trPr>
          <w:cantSplit/>
        </w:trPr>
        <w:tc>
          <w:tcPr>
            <w:tcW w:w="779" w:type="dxa"/>
            <w:tcBorders>
              <w:righ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C.2.1</w:t>
            </w:r>
          </w:p>
        </w:tc>
        <w:tc>
          <w:tcPr>
            <w:tcW w:w="9191" w:type="dxa"/>
            <w:gridSpan w:val="3"/>
            <w:tcBorders>
              <w:lef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la date (JJ/MM/AAAA)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35B4" w:rsidRDefault="004635B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940"/>
        <w:gridCol w:w="850"/>
        <w:gridCol w:w="1395"/>
      </w:tblGrid>
      <w:tr w:rsidR="004B4076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promoteur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décidé de ne pas commencer la recherche 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B4076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881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S’a</w:t>
            </w:r>
            <w:r w:rsidR="00881F1B">
              <w:rPr>
                <w:rFonts w:ascii="Arial" w:hAnsi="Arial" w:cs="Arial"/>
                <w:b/>
                <w:bCs/>
                <w:sz w:val="20"/>
                <w:szCs w:val="20"/>
              </w:rPr>
              <w:t>git-il d’un arrêt anticipé de la recherche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B4076">
        <w:trPr>
          <w:cantSplit/>
        </w:trPr>
        <w:tc>
          <w:tcPr>
            <w:tcW w:w="785" w:type="dxa"/>
            <w:tcBorders>
              <w:top w:val="single" w:sz="4" w:space="0" w:color="auto"/>
              <w:bottom w:val="nil"/>
              <w:right w:val="nil"/>
            </w:tcBorders>
          </w:tcPr>
          <w:p w:rsidR="004B4076" w:rsidRDefault="004B4076" w:rsidP="004B4076">
            <w:pPr>
              <w:pStyle w:val="Commentair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D.2.1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la date (JJ/MM/AAAA) : </w:t>
            </w:r>
            <w:bookmarkStart w:id="14" w:name="Texte2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motifs de l’arrêt anticipé ?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Sécurité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Manque de performance 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 (préciser le motif en pièce jointe)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B4076">
        <w:trPr>
          <w:cantSplit/>
        </w:trPr>
        <w:tc>
          <w:tcPr>
            <w:tcW w:w="785" w:type="dxa"/>
            <w:tcBorders>
              <w:top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D.2.2.1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D.2.2.2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D.2.2.3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B4076" w:rsidRDefault="004B4076" w:rsidP="004B4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Apporter les précisions suivantes, brièvement, en pièce jointe à ce formulaire (texte libre) :</w:t>
            </w:r>
          </w:p>
          <w:p w:rsidR="004B4076" w:rsidRDefault="004B4076" w:rsidP="004B4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justifi</w:t>
            </w:r>
            <w:r w:rsidR="00881F1B">
              <w:rPr>
                <w:rFonts w:ascii="Arial" w:hAnsi="Arial" w:cs="Arial"/>
                <w:sz w:val="20"/>
                <w:szCs w:val="20"/>
              </w:rPr>
              <w:t>cation de l’arrêt anticipé de la recherche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B4076" w:rsidRDefault="004B4076" w:rsidP="004B4076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nombre de personnes en France recevant le traitement a</w:t>
            </w:r>
            <w:r w:rsidR="00881F1B">
              <w:rPr>
                <w:sz w:val="20"/>
                <w:szCs w:val="20"/>
              </w:rPr>
              <w:t>u jour de l’arrêt anticipé de la recherche</w:t>
            </w:r>
            <w:r>
              <w:rPr>
                <w:sz w:val="20"/>
                <w:szCs w:val="20"/>
              </w:rPr>
              <w:t xml:space="preserve"> et la prise en charge envisagée de ces personnes ;</w:t>
            </w:r>
          </w:p>
          <w:p w:rsidR="004B4076" w:rsidRDefault="004B4076" w:rsidP="004B4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conséquences de l’arrêt anticipé au regard de l’évaluation des résultats et de l’évaluation du rapport des bénéfices et des risques que présente la recherche.</w:t>
            </w:r>
          </w:p>
        </w:tc>
      </w:tr>
    </w:tbl>
    <w:p w:rsidR="004635B4" w:rsidRPr="00EB37FD" w:rsidRDefault="004635B4">
      <w:pPr>
        <w:rPr>
          <w:rFonts w:ascii="Arial" w:hAnsi="Arial" w:cs="Arial"/>
          <w:sz w:val="16"/>
          <w:szCs w:val="16"/>
        </w:rPr>
      </w:pPr>
    </w:p>
    <w:p w:rsidR="004635B4" w:rsidRDefault="004635B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 SIGNATURE DU DECLARANT EN FRANCE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91"/>
      </w:tblGrid>
      <w:tr w:rsidR="004635B4">
        <w:tc>
          <w:tcPr>
            <w:tcW w:w="779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E.1</w:t>
            </w:r>
          </w:p>
        </w:tc>
        <w:tc>
          <w:tcPr>
            <w:tcW w:w="9191" w:type="dxa"/>
            <w:tcBorders>
              <w:left w:val="nil"/>
            </w:tcBorders>
          </w:tcPr>
          <w:p w:rsidR="004635B4" w:rsidRDefault="00463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présente, j’atteste / j'atteste au nom du promoteur (</w:t>
            </w:r>
            <w:r w:rsidR="004B4076">
              <w:rPr>
                <w:rFonts w:ascii="Arial" w:hAnsi="Arial" w:cs="Arial"/>
                <w:sz w:val="20"/>
                <w:szCs w:val="20"/>
              </w:rPr>
              <w:t>rayez</w:t>
            </w:r>
            <w:r>
              <w:rPr>
                <w:rFonts w:ascii="Arial" w:hAnsi="Arial" w:cs="Arial"/>
                <w:sz w:val="20"/>
                <w:szCs w:val="20"/>
              </w:rPr>
              <w:t xml:space="preserve"> la mention inutile) que :</w:t>
            </w:r>
          </w:p>
          <w:p w:rsidR="004635B4" w:rsidRDefault="004635B4">
            <w:pPr>
              <w:pStyle w:val="Notedebasdepage"/>
              <w:numPr>
                <w:ilvl w:val="0"/>
                <w:numId w:val="3"/>
              </w:num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informations fournies ci-dessus à l’appui de cette déclaration sont exactes ;</w:t>
            </w:r>
          </w:p>
          <w:p w:rsidR="004635B4" w:rsidRDefault="004635B4" w:rsidP="004B4076">
            <w:pPr>
              <w:pStyle w:val="Notedebasdepage"/>
              <w:numPr>
                <w:ilvl w:val="0"/>
                <w:numId w:val="3"/>
              </w:numPr>
              <w:ind w:left="355" w:hanging="3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résumé du rapport final de </w:t>
            </w:r>
            <w:r w:rsidR="004B4076">
              <w:rPr>
                <w:rFonts w:ascii="Arial" w:hAnsi="Arial" w:cs="Arial"/>
              </w:rPr>
              <w:t>la recherche</w:t>
            </w:r>
            <w:r>
              <w:rPr>
                <w:rFonts w:ascii="Arial" w:hAnsi="Arial" w:cs="Arial"/>
              </w:rPr>
              <w:t xml:space="preserve"> sera transmis à l'</w:t>
            </w:r>
            <w:r w:rsidR="00F82E47">
              <w:rPr>
                <w:rFonts w:ascii="Arial" w:hAnsi="Arial" w:cs="Arial"/>
              </w:rPr>
              <w:t>ANSM</w:t>
            </w:r>
            <w:r>
              <w:rPr>
                <w:rFonts w:ascii="Arial" w:hAnsi="Arial" w:cs="Arial"/>
              </w:rPr>
              <w:t xml:space="preserve"> dès que possible et au plus tard 1 an après la fin de </w:t>
            </w:r>
            <w:r w:rsidR="004B4076">
              <w:rPr>
                <w:rFonts w:ascii="Arial" w:hAnsi="Arial" w:cs="Arial"/>
              </w:rPr>
              <w:t xml:space="preserve">la recherche </w:t>
            </w:r>
            <w:r>
              <w:rPr>
                <w:rFonts w:ascii="Arial" w:hAnsi="Arial" w:cs="Arial"/>
              </w:rPr>
              <w:t>dans tous les pays concernés.</w:t>
            </w:r>
          </w:p>
        </w:tc>
      </w:tr>
    </w:tbl>
    <w:p w:rsidR="004635B4" w:rsidRDefault="004635B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8235"/>
        <w:gridCol w:w="969"/>
      </w:tblGrid>
      <w:tr w:rsidR="004635B4">
        <w:tc>
          <w:tcPr>
            <w:tcW w:w="766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</w:t>
            </w:r>
          </w:p>
        </w:tc>
        <w:tc>
          <w:tcPr>
            <w:tcW w:w="8235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DECLARANT AUPRES DE L'</w:t>
            </w:r>
            <w:r w:rsidR="00F82E47">
              <w:rPr>
                <w:rFonts w:ascii="Arial" w:hAnsi="Arial" w:cs="Arial"/>
                <w:b/>
                <w:bCs/>
                <w:sz w:val="20"/>
                <w:szCs w:val="20"/>
              </w:rPr>
              <w:t>ANSM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(tel qu'indiqué en C.1)</w:t>
            </w:r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instrText>____</w:instrText>
            </w:r>
            <w:r w:rsidR="002032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c>
          <w:tcPr>
            <w:tcW w:w="766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E.2.1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E.2.2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E.2.3</w:t>
            </w:r>
          </w:p>
        </w:tc>
        <w:tc>
          <w:tcPr>
            <w:tcW w:w="8235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bookmarkStart w:id="15" w:name="Texte2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bookmarkStart w:id="16" w:name="Texte2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bookmarkStart w:id="17" w:name="Texte24"/>
            <w:bookmarkStart w:id="18" w:name="Texte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5B4" w:rsidRPr="00EB37FD" w:rsidRDefault="004635B4">
      <w:pPr>
        <w:rPr>
          <w:rFonts w:ascii="Arial" w:hAnsi="Arial" w:cs="Arial"/>
          <w:sz w:val="16"/>
          <w:szCs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8128"/>
        <w:gridCol w:w="969"/>
      </w:tblGrid>
      <w:tr w:rsidR="004635B4">
        <w:tc>
          <w:tcPr>
            <w:tcW w:w="873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E.3</w:t>
            </w:r>
          </w:p>
        </w:tc>
        <w:tc>
          <w:tcPr>
            <w:tcW w:w="8128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DECLARANT AUPRES DU CPP </w:t>
            </w:r>
            <w:r>
              <w:rPr>
                <w:rFonts w:ascii="Arial" w:hAnsi="Arial" w:cs="Arial"/>
                <w:sz w:val="20"/>
                <w:szCs w:val="20"/>
              </w:rPr>
              <w:t>(tel qu'indiqué en C.2)</w:t>
            </w:r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instrText>____</w:instrText>
            </w:r>
            <w:r w:rsidR="002032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BB">
              <w:rPr>
                <w:rFonts w:ascii="Arial" w:hAnsi="Arial" w:cs="Arial"/>
                <w:sz w:val="20"/>
                <w:szCs w:val="20"/>
              </w:rPr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c>
          <w:tcPr>
            <w:tcW w:w="873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E.3.1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E.3.2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E.3.3</w:t>
            </w:r>
          </w:p>
        </w:tc>
        <w:tc>
          <w:tcPr>
            <w:tcW w:w="8128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bookmarkStart w:id="19" w:name="Texte2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bookmarkStart w:id="20" w:name="Texte2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bookmarkStart w:id="21" w:name="Texte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203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5B4" w:rsidRDefault="004635B4" w:rsidP="00EB37FD">
      <w:pPr>
        <w:jc w:val="both"/>
        <w:rPr>
          <w:rFonts w:ascii="Arial" w:hAnsi="Arial" w:cs="Arial"/>
          <w:sz w:val="20"/>
          <w:szCs w:val="20"/>
        </w:rPr>
      </w:pPr>
    </w:p>
    <w:sectPr w:rsidR="004635B4" w:rsidSect="00EA2AE0">
      <w:footerReference w:type="default" r:id="rId8"/>
      <w:footerReference w:type="first" r:id="rId9"/>
      <w:pgSz w:w="11906" w:h="16838" w:code="9"/>
      <w:pgMar w:top="680" w:right="1021" w:bottom="567" w:left="1021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79" w:rsidRDefault="00FA6979">
      <w:r>
        <w:separator/>
      </w:r>
    </w:p>
  </w:endnote>
  <w:endnote w:type="continuationSeparator" w:id="0">
    <w:p w:rsidR="00FA6979" w:rsidRDefault="00FA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B4" w:rsidRDefault="004635B4">
    <w:pPr>
      <w:pStyle w:val="Pieddepage"/>
      <w:rPr>
        <w:sz w:val="8"/>
        <w:szCs w:val="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864"/>
    </w:tblGrid>
    <w:tr w:rsidR="00936C4C" w:rsidRPr="002320A7" w:rsidTr="00BE69AF">
      <w:tc>
        <w:tcPr>
          <w:tcW w:w="10080" w:type="dxa"/>
        </w:tcPr>
        <w:p w:rsidR="00936C4C" w:rsidRPr="002320A7" w:rsidRDefault="002320A7" w:rsidP="00131E03">
          <w:pPr>
            <w:pStyle w:val="Pieddepage"/>
            <w:tabs>
              <w:tab w:val="clear" w:pos="9072"/>
              <w:tab w:val="right" w:pos="11340"/>
            </w:tabs>
            <w:rPr>
              <w:sz w:val="16"/>
              <w:szCs w:val="16"/>
              <w:lang w:val="en-US"/>
            </w:rPr>
          </w:pPr>
          <w:r w:rsidRPr="002320A7">
            <w:rPr>
              <w:sz w:val="16"/>
              <w:szCs w:val="16"/>
              <w:lang w:val="en-US"/>
            </w:rPr>
            <w:t xml:space="preserve">AEC_FOR052 </w:t>
          </w:r>
          <w:r>
            <w:rPr>
              <w:sz w:val="16"/>
              <w:szCs w:val="16"/>
              <w:lang w:val="en-US"/>
            </w:rPr>
            <w:t>v</w:t>
          </w:r>
          <w:r w:rsidRPr="002320A7">
            <w:rPr>
              <w:sz w:val="16"/>
              <w:szCs w:val="16"/>
              <w:lang w:val="en-US"/>
            </w:rPr>
            <w:t>01</w:t>
          </w:r>
          <w:r w:rsidR="00936C4C" w:rsidRPr="002320A7">
            <w:rPr>
              <w:sz w:val="16"/>
              <w:szCs w:val="16"/>
              <w:lang w:val="en-US"/>
            </w:rPr>
            <w:t xml:space="preserve">                                        </w:t>
          </w:r>
          <w:r w:rsidR="00121D14">
            <w:rPr>
              <w:sz w:val="16"/>
              <w:szCs w:val="16"/>
              <w:lang w:val="en-US"/>
            </w:rPr>
            <w:t xml:space="preserve">                        </w:t>
          </w:r>
          <w:r w:rsidR="00936C4C" w:rsidRPr="002320A7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="00936C4C" w:rsidRPr="002320A7">
              <w:rPr>
                <w:rStyle w:val="Lienhypertexte"/>
                <w:sz w:val="16"/>
                <w:szCs w:val="16"/>
                <w:lang w:val="en-US"/>
              </w:rPr>
              <w:t>www.ansm.sante.fr</w:t>
            </w:r>
          </w:hyperlink>
          <w:r w:rsidR="00936C4C" w:rsidRPr="002320A7">
            <w:rPr>
              <w:sz w:val="16"/>
              <w:szCs w:val="16"/>
              <w:lang w:val="en-US"/>
            </w:rPr>
            <w:t xml:space="preserve">                                                                                 </w:t>
          </w:r>
          <w:r w:rsidR="00936C4C" w:rsidRPr="00E10B9E">
            <w:rPr>
              <w:sz w:val="16"/>
              <w:szCs w:val="16"/>
            </w:rPr>
            <w:fldChar w:fldCharType="begin"/>
          </w:r>
          <w:r w:rsidR="00936C4C" w:rsidRPr="002320A7">
            <w:rPr>
              <w:sz w:val="16"/>
              <w:szCs w:val="16"/>
              <w:lang w:val="en-US"/>
            </w:rPr>
            <w:instrText xml:space="preserve"> PAGE </w:instrText>
          </w:r>
          <w:r w:rsidR="00936C4C" w:rsidRPr="00E10B9E">
            <w:rPr>
              <w:sz w:val="16"/>
              <w:szCs w:val="16"/>
            </w:rPr>
            <w:fldChar w:fldCharType="separate"/>
          </w:r>
          <w:r w:rsidR="002032BB">
            <w:rPr>
              <w:noProof/>
              <w:sz w:val="16"/>
              <w:szCs w:val="16"/>
              <w:lang w:val="en-US"/>
            </w:rPr>
            <w:t>1</w:t>
          </w:r>
          <w:r w:rsidR="00936C4C" w:rsidRPr="00E10B9E">
            <w:rPr>
              <w:sz w:val="16"/>
              <w:szCs w:val="16"/>
            </w:rPr>
            <w:fldChar w:fldCharType="end"/>
          </w:r>
          <w:r w:rsidR="00936C4C" w:rsidRPr="002320A7">
            <w:rPr>
              <w:sz w:val="16"/>
              <w:szCs w:val="16"/>
              <w:lang w:val="en-US"/>
            </w:rPr>
            <w:t xml:space="preserve"> / </w:t>
          </w:r>
          <w:r w:rsidR="00936C4C" w:rsidRPr="00E10B9E">
            <w:rPr>
              <w:sz w:val="16"/>
              <w:szCs w:val="16"/>
            </w:rPr>
            <w:fldChar w:fldCharType="begin"/>
          </w:r>
          <w:r w:rsidR="00936C4C" w:rsidRPr="002320A7">
            <w:rPr>
              <w:sz w:val="16"/>
              <w:szCs w:val="16"/>
              <w:lang w:val="en-US"/>
            </w:rPr>
            <w:instrText xml:space="preserve"> NUMPAGES </w:instrText>
          </w:r>
          <w:r w:rsidR="00936C4C" w:rsidRPr="00E10B9E">
            <w:rPr>
              <w:sz w:val="16"/>
              <w:szCs w:val="16"/>
            </w:rPr>
            <w:fldChar w:fldCharType="separate"/>
          </w:r>
          <w:r w:rsidR="002032BB">
            <w:rPr>
              <w:noProof/>
              <w:sz w:val="16"/>
              <w:szCs w:val="16"/>
              <w:lang w:val="en-US"/>
            </w:rPr>
            <w:t>1</w:t>
          </w:r>
          <w:r w:rsidR="00936C4C" w:rsidRPr="00E10B9E">
            <w:rPr>
              <w:sz w:val="16"/>
              <w:szCs w:val="16"/>
            </w:rPr>
            <w:fldChar w:fldCharType="end"/>
          </w:r>
          <w:r w:rsidR="00936C4C" w:rsidRPr="002320A7">
            <w:rPr>
              <w:sz w:val="16"/>
              <w:szCs w:val="16"/>
              <w:lang w:val="en-US"/>
            </w:rPr>
            <w:t xml:space="preserve">               </w:t>
          </w:r>
        </w:p>
        <w:p w:rsidR="00936C4C" w:rsidRPr="002320A7" w:rsidRDefault="00936C4C" w:rsidP="00131E03">
          <w:pPr>
            <w:pStyle w:val="Pieddepage"/>
            <w:tabs>
              <w:tab w:val="clear" w:pos="9072"/>
              <w:tab w:val="right" w:pos="11340"/>
            </w:tabs>
            <w:rPr>
              <w:sz w:val="16"/>
              <w:szCs w:val="16"/>
              <w:lang w:val="en-US"/>
            </w:rPr>
          </w:pPr>
        </w:p>
        <w:p w:rsidR="00936C4C" w:rsidRPr="002320A7" w:rsidRDefault="00936C4C" w:rsidP="00EA10CA">
          <w:pPr>
            <w:pStyle w:val="Pieddepage"/>
            <w:tabs>
              <w:tab w:val="clear" w:pos="9072"/>
              <w:tab w:val="right" w:pos="11340"/>
            </w:tabs>
            <w:jc w:val="right"/>
            <w:rPr>
              <w:sz w:val="16"/>
              <w:szCs w:val="16"/>
              <w:lang w:val="en-US"/>
            </w:rPr>
          </w:pPr>
        </w:p>
      </w:tc>
    </w:tr>
  </w:tbl>
  <w:p w:rsidR="00EA2AE0" w:rsidRPr="002320A7" w:rsidRDefault="00EA2AE0" w:rsidP="00EA2AE0">
    <w:pPr>
      <w:pStyle w:val="Pieddepage"/>
      <w:tabs>
        <w:tab w:val="left" w:pos="300"/>
      </w:tabs>
      <w:rPr>
        <w:rFonts w:ascii="Garamond" w:eastAsia="PMingLiU" w:hAnsi="Garamond" w:cs="Garamond"/>
        <w:color w:val="333399"/>
        <w:spacing w:val="8"/>
        <w:position w:val="-6"/>
        <w:sz w:val="14"/>
        <w:szCs w:val="1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B4" w:rsidRDefault="004635B4">
    <w:pPr>
      <w:pStyle w:val="Pieddepage"/>
      <w:tabs>
        <w:tab w:val="left" w:pos="300"/>
      </w:tabs>
      <w:ind w:firstLine="300"/>
      <w:rPr>
        <w:rFonts w:ascii="Garamond" w:eastAsia="PMingLiU" w:hAnsi="Garamond"/>
        <w:b/>
        <w:bCs/>
        <w:color w:val="333399"/>
        <w:spacing w:val="8"/>
        <w:position w:val="-6"/>
        <w:sz w:val="14"/>
        <w:szCs w:val="14"/>
      </w:rPr>
    </w:pPr>
    <w:r>
      <w:rPr>
        <w:rFonts w:ascii="Garamond" w:eastAsia="PMingLiU" w:hAnsi="Garamond" w:cs="Garamond"/>
        <w:color w:val="333399"/>
        <w:spacing w:val="8"/>
        <w:position w:val="-6"/>
        <w:sz w:val="14"/>
        <w:szCs w:val="14"/>
      </w:rPr>
      <w:t xml:space="preserve">143/147, bd Anatole France - F-93285 Saint-Denis cedex - tél. +33 (0)1 55 87 30 00 - </w:t>
    </w:r>
    <w:hyperlink r:id="rId1" w:history="1">
      <w:r w:rsidR="00F82E47" w:rsidRPr="00BB663F">
        <w:rPr>
          <w:rStyle w:val="Lienhypertexte"/>
          <w:rFonts w:ascii="Garamond" w:eastAsia="PMingLiU" w:hAnsi="Garamond" w:cs="Garamond"/>
          <w:b/>
          <w:bCs/>
          <w:spacing w:val="8"/>
          <w:position w:val="-6"/>
          <w:sz w:val="14"/>
          <w:szCs w:val="14"/>
        </w:rPr>
        <w:t>www.ansm.sante.fr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79" w:rsidRDefault="00FA6979">
      <w:r>
        <w:separator/>
      </w:r>
    </w:p>
  </w:footnote>
  <w:footnote w:type="continuationSeparator" w:id="0">
    <w:p w:rsidR="00FA6979" w:rsidRDefault="00FA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F7E0046"/>
    <w:multiLevelType w:val="multilevel"/>
    <w:tmpl w:val="D1065C86"/>
    <w:lvl w:ilvl="0">
      <w:start w:val="1"/>
      <w:numFmt w:val="decimal"/>
      <w:pStyle w:val="Titre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pStyle w:val="Titre9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20FE5961"/>
    <w:multiLevelType w:val="hybridMultilevel"/>
    <w:tmpl w:val="7316766A"/>
    <w:lvl w:ilvl="0" w:tplc="D5A2680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FB7"/>
    <w:multiLevelType w:val="hybridMultilevel"/>
    <w:tmpl w:val="EE667A52"/>
    <w:lvl w:ilvl="0" w:tplc="27ECF7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9"/>
    <w:rsid w:val="00022ED3"/>
    <w:rsid w:val="000718F8"/>
    <w:rsid w:val="00080604"/>
    <w:rsid w:val="00121065"/>
    <w:rsid w:val="00121D14"/>
    <w:rsid w:val="00131E03"/>
    <w:rsid w:val="0016730A"/>
    <w:rsid w:val="002032BB"/>
    <w:rsid w:val="002320A7"/>
    <w:rsid w:val="002662C0"/>
    <w:rsid w:val="0032113A"/>
    <w:rsid w:val="003F1BD7"/>
    <w:rsid w:val="00431296"/>
    <w:rsid w:val="004635B4"/>
    <w:rsid w:val="00493426"/>
    <w:rsid w:val="004B4076"/>
    <w:rsid w:val="004E6424"/>
    <w:rsid w:val="00670817"/>
    <w:rsid w:val="0068562D"/>
    <w:rsid w:val="006A190B"/>
    <w:rsid w:val="006C3886"/>
    <w:rsid w:val="007C7B80"/>
    <w:rsid w:val="007D35D2"/>
    <w:rsid w:val="00831721"/>
    <w:rsid w:val="0085026D"/>
    <w:rsid w:val="00881F1B"/>
    <w:rsid w:val="008D1156"/>
    <w:rsid w:val="008D5463"/>
    <w:rsid w:val="008E1BBA"/>
    <w:rsid w:val="00936C4C"/>
    <w:rsid w:val="00B027B3"/>
    <w:rsid w:val="00B146A2"/>
    <w:rsid w:val="00BB663F"/>
    <w:rsid w:val="00BE69AF"/>
    <w:rsid w:val="00CB5453"/>
    <w:rsid w:val="00CE2449"/>
    <w:rsid w:val="00D8412E"/>
    <w:rsid w:val="00D9004D"/>
    <w:rsid w:val="00DE42DC"/>
    <w:rsid w:val="00E10B9E"/>
    <w:rsid w:val="00EA10CA"/>
    <w:rsid w:val="00EA2AE0"/>
    <w:rsid w:val="00EB37FD"/>
    <w:rsid w:val="00F24A1C"/>
    <w:rsid w:val="00F54656"/>
    <w:rsid w:val="00F55443"/>
    <w:rsid w:val="00F82E47"/>
    <w:rsid w:val="00FA6979"/>
    <w:rsid w:val="00FB11D9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593949-9CB2-4BE4-BA41-86E243F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numId w:val="1"/>
      </w:numPr>
      <w:tabs>
        <w:tab w:val="num" w:pos="300"/>
      </w:tabs>
      <w:ind w:hanging="72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numPr>
        <w:ilvl w:val="1"/>
        <w:numId w:val="1"/>
      </w:numPr>
      <w:ind w:hanging="450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9Car">
    <w:name w:val="Titre 9 Car"/>
    <w:basedOn w:val="Policepardfaut"/>
    <w:link w:val="Titre9"/>
    <w:semiHidden/>
    <w:locked/>
    <w:rPr>
      <w:rFonts w:ascii="Calibri Light" w:eastAsia="Times New Roman" w:hAnsi="Calibri Light" w:cs="Times New Roman"/>
    </w:rPr>
  </w:style>
  <w:style w:type="paragraph" w:styleId="Sous-titre">
    <w:name w:val="Subtitle"/>
    <w:basedOn w:val="Normal"/>
    <w:link w:val="Sous-titreCar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locked/>
    <w:rPr>
      <w:rFonts w:ascii="Calibri Light" w:eastAsia="Times New Roman" w:hAnsi="Calibri Light" w:cs="Times New Roman"/>
      <w:sz w:val="24"/>
      <w:szCs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locked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700"/>
      </w:tabs>
      <w:spacing w:before="120"/>
    </w:pPr>
    <w:rPr>
      <w:rFonts w:ascii="Arial" w:hAnsi="Arial" w:cs="Arial"/>
      <w:noProof/>
      <w:sz w:val="20"/>
      <w:szCs w:val="20"/>
    </w:rPr>
  </w:style>
  <w:style w:type="paragraph" w:styleId="Commentaire">
    <w:name w:val="annotation text"/>
    <w:basedOn w:val="Normal"/>
    <w:link w:val="CommentaireCar"/>
    <w:semiHidden/>
    <w:rPr>
      <w:rFonts w:eastAsia="SimSun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semiHidden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locked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027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DECLARATION DE LA FIN D’UNE RECHERCHE BIOMEDICALE PORTANT SUR UN MEDICAMENT A USAGE HUMAIN AUPRES DE L'AGENCE FR</vt:lpstr>
    </vt:vector>
  </TitlesOfParts>
  <Company>AFSSAPS</Company>
  <LinksUpToDate>false</LinksUpToDate>
  <CharactersWithSpaces>4406</CharactersWithSpaces>
  <SharedDoc>false</SharedDoc>
  <HLinks>
    <vt:vector size="12" baseType="variant"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DECLARATION DE LA FIN D’UNE RECHERCHE BIOMEDICALE PORTANT SUR UN MEDICAMENT A USAGE HUMAIN AUPRES DE L'AGENCE FR</dc:title>
  <dc:subject/>
  <dc:creator>Fraymone</dc:creator>
  <cp:keywords/>
  <dc:description/>
  <cp:lastModifiedBy>Myriam CHARPENTIER</cp:lastModifiedBy>
  <cp:revision>2</cp:revision>
  <cp:lastPrinted>2017-06-08T11:43:00Z</cp:lastPrinted>
  <dcterms:created xsi:type="dcterms:W3CDTF">2017-06-15T09:26:00Z</dcterms:created>
  <dcterms:modified xsi:type="dcterms:W3CDTF">2017-06-15T09:26:00Z</dcterms:modified>
</cp:coreProperties>
</file>