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8"/>
        <w:gridCol w:w="2810"/>
        <w:gridCol w:w="3132"/>
      </w:tblGrid>
      <w:tr w:rsidR="00860818" w:rsidRPr="004F432B" w:rsidTr="004F432B">
        <w:trPr>
          <w:jc w:val="center"/>
        </w:trPr>
        <w:tc>
          <w:tcPr>
            <w:tcW w:w="7508" w:type="dxa"/>
            <w:gridSpan w:val="2"/>
          </w:tcPr>
          <w:p w:rsidR="00860818" w:rsidRPr="004F432B" w:rsidRDefault="00860818" w:rsidP="004F432B">
            <w:pPr>
              <w:spacing w:after="0" w:line="240" w:lineRule="auto"/>
              <w:jc w:val="right"/>
              <w:rPr>
                <w:sz w:val="22"/>
                <w:lang w:val="fr-FR"/>
              </w:rPr>
            </w:pPr>
          </w:p>
          <w:p w:rsidR="00860818" w:rsidRPr="004F432B" w:rsidRDefault="00860818" w:rsidP="004F432B">
            <w:pPr>
              <w:tabs>
                <w:tab w:val="left" w:pos="252"/>
              </w:tabs>
              <w:spacing w:before="40" w:after="0" w:line="240" w:lineRule="auto"/>
              <w:rPr>
                <w:rFonts w:eastAsia="Kozuka Mincho Pro R" w:cs="Arial"/>
                <w:sz w:val="22"/>
                <w:lang w:val="fr-FR" w:eastAsia="fr-FR"/>
              </w:rPr>
            </w:pPr>
            <w:r w:rsidRPr="004F432B">
              <w:rPr>
                <w:rFonts w:ascii="Arial Gras" w:eastAsia="Kozuka Mincho Pro R" w:hAnsi="Arial Gras"/>
                <w:b/>
                <w:bCs/>
                <w:sz w:val="28"/>
                <w:szCs w:val="28"/>
                <w:lang w:val="fr-FR" w:eastAsia="fr-FR"/>
              </w:rPr>
              <w:t xml:space="preserve">ANSM - </w:t>
            </w:r>
            <w:r w:rsidRPr="004F432B">
              <w:rPr>
                <w:rFonts w:eastAsia="Kozuka Mincho Pro R"/>
                <w:bCs/>
                <w:szCs w:val="20"/>
                <w:lang w:val="fr-FR" w:eastAsia="fr-FR"/>
              </w:rPr>
              <w:t>Agence nationale de sécurité du médicament et des produits de santé</w:t>
            </w:r>
          </w:p>
          <w:p w:rsidR="00860818" w:rsidRPr="004F432B" w:rsidRDefault="00860818" w:rsidP="004F432B">
            <w:pPr>
              <w:spacing w:after="0" w:line="240" w:lineRule="auto"/>
              <w:rPr>
                <w:rFonts w:ascii="Arial Gras" w:eastAsia="Kozuka Mincho Pro R" w:hAnsi="Arial Gras"/>
                <w:i/>
                <w:szCs w:val="20"/>
                <w:u w:val="single"/>
                <w:lang w:val="fr-FR"/>
              </w:rPr>
            </w:pPr>
          </w:p>
          <w:p w:rsidR="00860818" w:rsidRPr="004F432B" w:rsidRDefault="00860818" w:rsidP="004F432B">
            <w:pPr>
              <w:tabs>
                <w:tab w:val="left" w:pos="87"/>
              </w:tabs>
              <w:spacing w:after="0" w:line="240" w:lineRule="auto"/>
              <w:rPr>
                <w:rFonts w:ascii="Arial Gras" w:hAnsi="Arial Gras"/>
                <w:b/>
                <w:sz w:val="24"/>
                <w:szCs w:val="20"/>
                <w:lang w:val="fr-FR"/>
              </w:rPr>
            </w:pPr>
            <w:r w:rsidRPr="004F432B">
              <w:rPr>
                <w:rFonts w:ascii="Arial Gras" w:hAnsi="Arial Gras"/>
                <w:b/>
                <w:sz w:val="24"/>
                <w:szCs w:val="20"/>
                <w:lang w:val="fr-FR"/>
              </w:rPr>
              <w:t>Demande d’autorisation portant sur les stupéfiants pour les grossistes-répartiteurs, distributeurs en gros à l’exportation, distributeurs en gros à vocation humanitaire</w:t>
            </w:r>
          </w:p>
          <w:p w:rsidR="00860818" w:rsidRPr="004F432B" w:rsidRDefault="00860818" w:rsidP="004F432B">
            <w:pPr>
              <w:tabs>
                <w:tab w:val="left" w:pos="87"/>
              </w:tabs>
              <w:spacing w:after="0" w:line="240" w:lineRule="auto"/>
              <w:rPr>
                <w:i/>
                <w:szCs w:val="20"/>
                <w:u w:val="single"/>
                <w:lang w:val="fr-FR"/>
              </w:rPr>
            </w:pPr>
          </w:p>
          <w:p w:rsidR="00860818" w:rsidRPr="004F432B" w:rsidRDefault="00860818" w:rsidP="004F432B">
            <w:pPr>
              <w:spacing w:after="0" w:line="240" w:lineRule="auto"/>
              <w:rPr>
                <w:i/>
                <w:u w:val="single"/>
                <w:lang w:val="fr-FR"/>
              </w:rPr>
            </w:pPr>
          </w:p>
        </w:tc>
        <w:tc>
          <w:tcPr>
            <w:tcW w:w="3132" w:type="dxa"/>
          </w:tcPr>
          <w:p w:rsidR="00860818" w:rsidRPr="004F432B" w:rsidRDefault="00860818" w:rsidP="004F432B">
            <w:pPr>
              <w:spacing w:after="0" w:line="240" w:lineRule="auto"/>
              <w:rPr>
                <w:rFonts w:ascii="Arial Gras" w:hAnsi="Arial Gras"/>
                <w:b/>
                <w:sz w:val="18"/>
                <w:lang w:val="fr-FR"/>
              </w:rPr>
            </w:pPr>
          </w:p>
          <w:p w:rsidR="00860818" w:rsidRPr="004F432B" w:rsidRDefault="00860818" w:rsidP="004F432B">
            <w:pPr>
              <w:spacing w:after="0" w:line="240" w:lineRule="auto"/>
              <w:rPr>
                <w:rFonts w:ascii="Arial Gras" w:hAnsi="Arial Gras"/>
                <w:b/>
                <w:sz w:val="18"/>
                <w:lang w:val="fr-FR"/>
              </w:rPr>
            </w:pPr>
            <w:r w:rsidRPr="004F432B">
              <w:rPr>
                <w:rFonts w:ascii="Arial Gras" w:hAnsi="Arial Gras"/>
                <w:b/>
                <w:sz w:val="18"/>
                <w:lang w:val="fr-FR"/>
              </w:rPr>
              <w:t xml:space="preserve">Formulaire à adresser  à : </w:t>
            </w: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lang w:val="fr-FR"/>
              </w:rPr>
            </w:pP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lang w:val="fr-FR"/>
              </w:rPr>
            </w:pPr>
            <w:r w:rsidRPr="004F432B">
              <w:rPr>
                <w:lang w:val="fr-FR"/>
              </w:rPr>
              <w:t>ANSM</w:t>
            </w:r>
          </w:p>
          <w:p w:rsidR="00860818" w:rsidRPr="004F432B" w:rsidRDefault="00860818" w:rsidP="004F432B">
            <w:pPr>
              <w:spacing w:after="0" w:line="240" w:lineRule="auto"/>
              <w:ind w:firstLine="20"/>
              <w:jc w:val="both"/>
              <w:rPr>
                <w:lang w:val="fr-FR"/>
              </w:rPr>
            </w:pPr>
            <w:r w:rsidRPr="004F432B">
              <w:rPr>
                <w:lang w:val="fr-FR"/>
              </w:rPr>
              <w:t>Direction NEURHO</w:t>
            </w: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lang w:val="fr-FR"/>
              </w:rPr>
            </w:pPr>
            <w:r w:rsidRPr="004F432B">
              <w:rPr>
                <w:lang w:val="fr-FR"/>
              </w:rPr>
              <w:t>Equipe STUP (133)</w:t>
            </w: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lang w:val="fr-FR"/>
              </w:rPr>
            </w:pPr>
            <w:r w:rsidRPr="004F432B">
              <w:rPr>
                <w:lang w:val="fr-FR"/>
              </w:rPr>
              <w:t>143/147 bd Anatole France</w:t>
            </w:r>
          </w:p>
          <w:p w:rsidR="00860818" w:rsidRPr="004F432B" w:rsidRDefault="00860818" w:rsidP="004F432B">
            <w:pPr>
              <w:spacing w:after="0" w:line="240" w:lineRule="auto"/>
              <w:rPr>
                <w:b/>
                <w:i/>
                <w:sz w:val="18"/>
                <w:szCs w:val="18"/>
                <w:lang w:val="fr-FR"/>
              </w:rPr>
            </w:pPr>
            <w:r w:rsidRPr="004F432B">
              <w:rPr>
                <w:lang w:val="fr-FR"/>
              </w:rPr>
              <w:t>93285 Saint Denis Cedex</w:t>
            </w:r>
          </w:p>
        </w:tc>
      </w:tr>
      <w:tr w:rsidR="00860818" w:rsidRPr="004F432B" w:rsidTr="004F432B">
        <w:trPr>
          <w:jc w:val="center"/>
        </w:trPr>
        <w:tc>
          <w:tcPr>
            <w:tcW w:w="10640" w:type="dxa"/>
            <w:gridSpan w:val="3"/>
          </w:tcPr>
          <w:p w:rsidR="00860818" w:rsidRPr="004F432B" w:rsidRDefault="00860818" w:rsidP="004F432B">
            <w:pPr>
              <w:spacing w:before="60" w:after="0" w:line="240" w:lineRule="auto"/>
              <w:jc w:val="both"/>
              <w:rPr>
                <w:b/>
                <w:bCs/>
                <w:lang w:val="fr-FR"/>
              </w:rPr>
            </w:pPr>
            <w:r w:rsidRPr="004F432B">
              <w:rPr>
                <w:b/>
                <w:bCs/>
                <w:lang w:val="fr-FR"/>
              </w:rPr>
              <w:t xml:space="preserve">Requérant qui sera responsable des opérations effectuées sur les stupéfiants : </w:t>
            </w: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4F432B">
              <w:rPr>
                <w:bCs/>
                <w:lang w:val="fr-FR"/>
              </w:rPr>
              <w:t>Nom</w:t>
            </w: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4F432B">
              <w:rPr>
                <w:bCs/>
                <w:lang w:val="fr-FR"/>
              </w:rPr>
              <w:t>Qualité</w:t>
            </w: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4F432B">
              <w:rPr>
                <w:bCs/>
                <w:lang w:val="fr-FR"/>
              </w:rPr>
              <w:t>Coordonnées</w:t>
            </w: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6" type="#_x0000_t75" style="position:absolute;left:0;text-align:left;margin-left:-.5pt;margin-top:2.2pt;width:20.7pt;height:19.3pt;z-index:251658240;visibility:visible;mso-position-horizontal-relative:margin">
                  <v:imagedata r:id="rId7" o:title=""/>
                  <w10:wrap type="square" anchorx="margin"/>
                </v:shape>
              </w:pict>
            </w:r>
            <w:r w:rsidRPr="004F432B">
              <w:rPr>
                <w:bCs/>
                <w:i/>
                <w:lang w:val="fr-FR"/>
              </w:rPr>
              <w:t xml:space="preserve">1. Joindre une copie du certificat d’inscription à l’Ordre des pharmaciens ou des vétérinaires </w:t>
            </w: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  <w:r w:rsidRPr="004F432B">
              <w:rPr>
                <w:bCs/>
                <w:i/>
                <w:lang w:val="fr-FR"/>
              </w:rPr>
              <w:t>2. Joindre la délégation de pouvoir du pharmacien responsable (PR) ou du vétérinaire responsable (VR) cosignée par le requérant relative à la gestion des stupéfiants</w:t>
            </w: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b/>
                <w:lang w:val="fr-FR"/>
              </w:rPr>
            </w:pP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bCs/>
                <w:lang w:val="fr-FR"/>
              </w:rPr>
            </w:pPr>
            <w:r w:rsidRPr="004F432B">
              <w:rPr>
                <w:b/>
                <w:bCs/>
                <w:lang w:val="fr-FR"/>
              </w:rPr>
              <w:t xml:space="preserve">S’agit-il d’une première demande : </w:t>
            </w:r>
            <w:r w:rsidRPr="004F432B">
              <w:rPr>
                <w:rFonts w:ascii="MS Gothic" w:eastAsia="MS Gothic" w:hAnsi="MS Gothic" w:hint="eastAsia"/>
                <w:b/>
                <w:bCs/>
                <w:lang w:val="fr-FR"/>
              </w:rPr>
              <w:t>☐</w:t>
            </w:r>
            <w:r w:rsidRPr="004F432B">
              <w:rPr>
                <w:b/>
                <w:bCs/>
                <w:lang w:val="fr-FR"/>
              </w:rPr>
              <w:t xml:space="preserve"> OUI   </w:t>
            </w:r>
            <w:r w:rsidRPr="004F432B">
              <w:rPr>
                <w:rFonts w:ascii="MS Gothic" w:eastAsia="MS Gothic" w:hAnsi="MS Gothic" w:hint="eastAsia"/>
                <w:b/>
                <w:bCs/>
                <w:lang w:val="fr-FR"/>
              </w:rPr>
              <w:t>☐</w:t>
            </w:r>
            <w:r w:rsidRPr="004F432B">
              <w:rPr>
                <w:b/>
                <w:bCs/>
                <w:lang w:val="fr-FR"/>
              </w:rPr>
              <w:t xml:space="preserve"> </w:t>
            </w:r>
            <w:r w:rsidRPr="004F432B">
              <w:rPr>
                <w:rFonts w:cs="Arial"/>
                <w:b/>
                <w:bCs/>
                <w:lang w:val="fr-FR"/>
              </w:rPr>
              <w:t xml:space="preserve"> NON</w:t>
            </w: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rFonts w:cs="Arial"/>
                <w:bCs/>
                <w:lang w:val="fr-FR"/>
              </w:rPr>
            </w:pPr>
            <w:r w:rsidRPr="004F432B">
              <w:rPr>
                <w:rFonts w:cs="Arial"/>
                <w:bCs/>
                <w:lang w:val="fr-FR"/>
              </w:rPr>
              <w:t>□ Si non,</w:t>
            </w:r>
            <w:r w:rsidRPr="004F432B">
              <w:rPr>
                <w:rFonts w:cs="Arial"/>
                <w:b/>
                <w:bCs/>
                <w:lang w:val="fr-FR"/>
              </w:rPr>
              <w:t xml:space="preserve"> </w:t>
            </w:r>
            <w:r w:rsidRPr="004F432B">
              <w:rPr>
                <w:rFonts w:cs="Arial"/>
                <w:bCs/>
                <w:lang w:val="fr-FR"/>
              </w:rPr>
              <w:t xml:space="preserve"> Indiquer le numéro de l’autorisation précédente : </w:t>
            </w: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rFonts w:cs="Arial"/>
                <w:bCs/>
                <w:u w:val="single"/>
                <w:lang w:val="fr-FR"/>
              </w:rPr>
            </w:pPr>
          </w:p>
        </w:tc>
      </w:tr>
      <w:tr w:rsidR="00860818" w:rsidRPr="004F432B" w:rsidTr="004F432B">
        <w:trPr>
          <w:jc w:val="center"/>
        </w:trPr>
        <w:tc>
          <w:tcPr>
            <w:tcW w:w="10640" w:type="dxa"/>
            <w:gridSpan w:val="3"/>
          </w:tcPr>
          <w:p w:rsidR="00860818" w:rsidRPr="004F432B" w:rsidRDefault="00860818" w:rsidP="004F432B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 w:rsidRPr="004F432B">
              <w:rPr>
                <w:b/>
                <w:bCs/>
                <w:lang w:val="fr-FR"/>
              </w:rPr>
              <w:t xml:space="preserve">Nom de l’établissement pharmaceutique (EP) ou vétérinaire (EV) : </w:t>
            </w: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5" o:spid="_x0000_s1027" type="#_x0000_t75" style="position:absolute;left:0;text-align:left;margin-left:-.5pt;margin-top:1.45pt;width:20.7pt;height:19.3pt;z-index:251659264;visibility:visible;mso-position-horizontal-relative:margin">
                  <v:imagedata r:id="rId7" o:title=""/>
                  <w10:wrap type="square" anchorx="margin"/>
                </v:shape>
              </w:pict>
            </w:r>
            <w:r w:rsidRPr="004F432B">
              <w:rPr>
                <w:bCs/>
                <w:i/>
                <w:lang w:val="fr-FR"/>
              </w:rPr>
              <w:t>Joindre  une copie de l’autorisation d’ouverture de l’établissement pharmaceutique ou vétérinaire délivrée par l’ANSM ou l’ANSES</w:t>
            </w:r>
          </w:p>
          <w:p w:rsidR="00860818" w:rsidRPr="004F432B" w:rsidRDefault="00860818" w:rsidP="004F432B">
            <w:pPr>
              <w:spacing w:after="0" w:line="240" w:lineRule="auto"/>
              <w:jc w:val="both"/>
              <w:rPr>
                <w:bCs/>
                <w:i/>
                <w:lang w:val="fr-FR"/>
              </w:rPr>
            </w:pPr>
          </w:p>
        </w:tc>
      </w:tr>
      <w:tr w:rsidR="00860818" w:rsidRPr="004F432B" w:rsidTr="004F432B">
        <w:trPr>
          <w:jc w:val="center"/>
        </w:trPr>
        <w:tc>
          <w:tcPr>
            <w:tcW w:w="10640" w:type="dxa"/>
            <w:gridSpan w:val="3"/>
          </w:tcPr>
          <w:p w:rsidR="00860818" w:rsidRPr="004F432B" w:rsidRDefault="00860818" w:rsidP="004F432B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  <w:r w:rsidRPr="004F432B">
              <w:rPr>
                <w:b/>
                <w:bCs/>
                <w:lang w:val="fr-FR"/>
              </w:rPr>
              <w:t xml:space="preserve">Adresse où seront détenus et mis en œuvre les stupéfiants : </w:t>
            </w:r>
          </w:p>
          <w:p w:rsidR="00860818" w:rsidRPr="004F432B" w:rsidRDefault="00860818" w:rsidP="004F432B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</w:p>
          <w:p w:rsidR="00860818" w:rsidRPr="004F432B" w:rsidRDefault="00860818" w:rsidP="004F432B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</w:p>
          <w:p w:rsidR="00860818" w:rsidRPr="004F432B" w:rsidRDefault="00860818" w:rsidP="004F432B">
            <w:pPr>
              <w:spacing w:before="60" w:after="60" w:line="240" w:lineRule="auto"/>
              <w:jc w:val="both"/>
              <w:rPr>
                <w:b/>
                <w:bCs/>
                <w:lang w:val="fr-FR"/>
              </w:rPr>
            </w:pPr>
          </w:p>
        </w:tc>
      </w:tr>
      <w:tr w:rsidR="00860818" w:rsidRPr="004F432B" w:rsidTr="004F432B">
        <w:trPr>
          <w:jc w:val="center"/>
        </w:trPr>
        <w:tc>
          <w:tcPr>
            <w:tcW w:w="10640" w:type="dxa"/>
            <w:gridSpan w:val="3"/>
            <w:vAlign w:val="center"/>
          </w:tcPr>
          <w:p w:rsidR="00860818" w:rsidRPr="004F432B" w:rsidRDefault="00860818" w:rsidP="004F432B">
            <w:pPr>
              <w:spacing w:before="60" w:after="60" w:line="240" w:lineRule="auto"/>
              <w:jc w:val="both"/>
              <w:rPr>
                <w:bCs/>
                <w:lang w:val="fr-FR"/>
              </w:rPr>
            </w:pPr>
            <w:r w:rsidRPr="004F432B">
              <w:rPr>
                <w:b/>
                <w:bCs/>
                <w:lang w:val="fr-FR"/>
              </w:rPr>
              <w:t>Conditions sécurisées de stockage</w:t>
            </w:r>
            <w:r w:rsidRPr="004F432B">
              <w:rPr>
                <w:bCs/>
                <w:lang w:val="fr-FR"/>
              </w:rPr>
              <w:t xml:space="preserve"> </w:t>
            </w:r>
          </w:p>
          <w:p w:rsidR="00860818" w:rsidRPr="004F432B" w:rsidRDefault="00860818" w:rsidP="004F432B">
            <w:pPr>
              <w:spacing w:before="60" w:after="60" w:line="240" w:lineRule="auto"/>
              <w:jc w:val="both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7" o:spid="_x0000_s1028" type="#_x0000_t75" style="position:absolute;left:0;text-align:left;margin-left:-.85pt;margin-top:4pt;width:20.65pt;height:19.25pt;z-index:251660288;visibility:visible;mso-position-horizontal-relative:margin">
                  <v:imagedata r:id="rId8" o:title=""/>
                  <w10:wrap type="square" anchorx="margin"/>
                </v:shape>
              </w:pict>
            </w:r>
            <w:r w:rsidRPr="004F432B">
              <w:rPr>
                <w:bCs/>
                <w:i/>
                <w:lang w:val="fr-FR"/>
              </w:rPr>
              <w:t>Joindre la description précise du local de stockage, accessibilité du local/personnes habilitées, système d’alerte et de sécurité renforcée mis en place, pour la première demande ou en cas de modification</w:t>
            </w:r>
          </w:p>
          <w:p w:rsidR="00860818" w:rsidRPr="004F432B" w:rsidRDefault="00860818" w:rsidP="004F432B">
            <w:pPr>
              <w:spacing w:before="60" w:after="60" w:line="240" w:lineRule="auto"/>
              <w:jc w:val="both"/>
              <w:rPr>
                <w:bCs/>
                <w:i/>
                <w:lang w:val="fr-FR"/>
              </w:rPr>
            </w:pPr>
          </w:p>
          <w:p w:rsidR="00860818" w:rsidRPr="004F432B" w:rsidRDefault="00860818" w:rsidP="004F432B">
            <w:pPr>
              <w:spacing w:before="60" w:after="60" w:line="240" w:lineRule="auto"/>
              <w:jc w:val="both"/>
              <w:rPr>
                <w:bCs/>
                <w:i/>
                <w:lang w:val="fr-FR"/>
              </w:rPr>
            </w:pPr>
          </w:p>
          <w:p w:rsidR="00860818" w:rsidRPr="004F432B" w:rsidRDefault="00860818" w:rsidP="004F432B">
            <w:pPr>
              <w:spacing w:before="60" w:after="60" w:line="240" w:lineRule="auto"/>
              <w:jc w:val="both"/>
              <w:rPr>
                <w:bCs/>
                <w:i/>
                <w:lang w:val="fr-FR"/>
              </w:rPr>
            </w:pPr>
          </w:p>
          <w:p w:rsidR="00860818" w:rsidRPr="004F432B" w:rsidRDefault="00860818" w:rsidP="004F432B">
            <w:pPr>
              <w:spacing w:before="60" w:after="60" w:line="240" w:lineRule="auto"/>
              <w:jc w:val="both"/>
              <w:rPr>
                <w:bCs/>
                <w:i/>
                <w:lang w:val="fr-FR"/>
              </w:rPr>
            </w:pPr>
          </w:p>
        </w:tc>
      </w:tr>
      <w:tr w:rsidR="00860818" w:rsidRPr="004F432B" w:rsidTr="004F432B">
        <w:trPr>
          <w:jc w:val="center"/>
        </w:trPr>
        <w:tc>
          <w:tcPr>
            <w:tcW w:w="10640" w:type="dxa"/>
            <w:gridSpan w:val="3"/>
            <w:vAlign w:val="center"/>
          </w:tcPr>
          <w:p w:rsidR="00860818" w:rsidRPr="004F432B" w:rsidRDefault="00860818" w:rsidP="004F432B">
            <w:pPr>
              <w:spacing w:before="60" w:after="60" w:line="240" w:lineRule="auto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Image 8" o:spid="_x0000_s1029" type="#_x0000_t75" style="position:absolute;margin-left:5.6pt;margin-top:15.45pt;width:20.65pt;height:19.25pt;z-index:251661312;visibility:visible;mso-position-horizontal-relative:margin;mso-position-vertical-relative:text">
                  <v:imagedata r:id="rId8" o:title=""/>
                  <w10:wrap type="square" anchorx="margin"/>
                </v:shape>
              </w:pict>
            </w:r>
            <w:r w:rsidRPr="004F432B">
              <w:rPr>
                <w:b/>
                <w:bCs/>
                <w:lang w:val="fr-FR"/>
              </w:rPr>
              <w:t xml:space="preserve">Modalités de gestion des stupéfiants </w:t>
            </w:r>
          </w:p>
          <w:p w:rsidR="00860818" w:rsidRPr="004F432B" w:rsidRDefault="00860818" w:rsidP="004F432B">
            <w:pPr>
              <w:spacing w:before="60" w:after="60" w:line="240" w:lineRule="auto"/>
              <w:rPr>
                <w:bCs/>
                <w:i/>
                <w:lang w:val="fr-FR"/>
              </w:rPr>
            </w:pPr>
            <w:r w:rsidRPr="004F432B">
              <w:rPr>
                <w:bCs/>
                <w:i/>
                <w:lang w:val="fr-FR"/>
              </w:rPr>
              <w:t>Joindre la procédure de gestion en vigueur, le cas échéant pour la première demande ou en cas de modification</w:t>
            </w:r>
          </w:p>
          <w:p w:rsidR="00860818" w:rsidRPr="004F432B" w:rsidRDefault="00860818" w:rsidP="004F432B">
            <w:pPr>
              <w:spacing w:before="60" w:after="60" w:line="240" w:lineRule="auto"/>
              <w:rPr>
                <w:bCs/>
                <w:i/>
                <w:lang w:val="fr-FR"/>
              </w:rPr>
            </w:pPr>
          </w:p>
          <w:p w:rsidR="00860818" w:rsidRPr="004F432B" w:rsidRDefault="00860818" w:rsidP="004F432B">
            <w:pPr>
              <w:spacing w:before="60" w:after="60" w:line="240" w:lineRule="auto"/>
              <w:rPr>
                <w:bCs/>
                <w:i/>
                <w:lang w:val="fr-FR"/>
              </w:rPr>
            </w:pPr>
          </w:p>
        </w:tc>
      </w:tr>
      <w:tr w:rsidR="00860818" w:rsidRPr="004F432B" w:rsidTr="004F432B">
        <w:trPr>
          <w:jc w:val="center"/>
        </w:trPr>
        <w:tc>
          <w:tcPr>
            <w:tcW w:w="4698" w:type="dxa"/>
          </w:tcPr>
          <w:p w:rsidR="00860818" w:rsidRPr="004F432B" w:rsidRDefault="00860818" w:rsidP="004F432B">
            <w:pPr>
              <w:spacing w:after="0" w:line="240" w:lineRule="auto"/>
              <w:rPr>
                <w:b/>
                <w:bCs/>
                <w:lang w:val="fr-FR"/>
              </w:rPr>
            </w:pPr>
            <w:r w:rsidRPr="004F432B">
              <w:rPr>
                <w:b/>
                <w:bCs/>
                <w:lang w:val="fr-FR"/>
              </w:rPr>
              <w:t>Date et signature du requérant</w:t>
            </w:r>
          </w:p>
          <w:p w:rsidR="00860818" w:rsidRPr="004F432B" w:rsidRDefault="00860818" w:rsidP="004F432B">
            <w:pPr>
              <w:spacing w:after="0" w:line="240" w:lineRule="auto"/>
              <w:rPr>
                <w:b/>
                <w:bCs/>
                <w:lang w:val="fr-FR"/>
              </w:rPr>
            </w:pPr>
          </w:p>
          <w:p w:rsidR="00860818" w:rsidRPr="004F432B" w:rsidRDefault="00860818" w:rsidP="004F432B">
            <w:pPr>
              <w:spacing w:after="0" w:line="240" w:lineRule="auto"/>
              <w:rPr>
                <w:b/>
                <w:bCs/>
                <w:lang w:val="fr-FR"/>
              </w:rPr>
            </w:pPr>
          </w:p>
          <w:p w:rsidR="00860818" w:rsidRPr="004F432B" w:rsidRDefault="00860818" w:rsidP="004F432B">
            <w:pPr>
              <w:spacing w:after="0" w:line="240" w:lineRule="auto"/>
              <w:rPr>
                <w:b/>
                <w:bCs/>
                <w:lang w:val="fr-FR"/>
              </w:rPr>
            </w:pPr>
          </w:p>
          <w:p w:rsidR="00860818" w:rsidRPr="004F432B" w:rsidRDefault="00860818" w:rsidP="004F432B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5942" w:type="dxa"/>
            <w:gridSpan w:val="2"/>
          </w:tcPr>
          <w:p w:rsidR="00860818" w:rsidRPr="004F432B" w:rsidRDefault="00860818" w:rsidP="004F432B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 w:rsidRPr="004F432B">
              <w:rPr>
                <w:b/>
                <w:bCs/>
                <w:lang w:val="fr-FR"/>
              </w:rPr>
              <w:t>Signature du PR ou VR en cas de 1</w:t>
            </w:r>
            <w:r w:rsidRPr="004F432B">
              <w:rPr>
                <w:b/>
                <w:bCs/>
                <w:vertAlign w:val="superscript"/>
                <w:lang w:val="fr-FR"/>
              </w:rPr>
              <w:t>ère</w:t>
            </w:r>
            <w:r w:rsidRPr="004F432B">
              <w:rPr>
                <w:b/>
                <w:bCs/>
                <w:lang w:val="fr-FR"/>
              </w:rPr>
              <w:t xml:space="preserve"> demande</w:t>
            </w:r>
          </w:p>
          <w:p w:rsidR="00860818" w:rsidRPr="004F432B" w:rsidRDefault="00860818" w:rsidP="004F432B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</w:p>
          <w:p w:rsidR="00860818" w:rsidRPr="004F432B" w:rsidRDefault="00860818" w:rsidP="004F432B">
            <w:pPr>
              <w:spacing w:after="0" w:line="240" w:lineRule="auto"/>
              <w:rPr>
                <w:bCs/>
                <w:i/>
                <w:lang w:val="fr-FR"/>
              </w:rPr>
            </w:pPr>
          </w:p>
        </w:tc>
      </w:tr>
    </w:tbl>
    <w:p w:rsidR="00860818" w:rsidRDefault="00860818" w:rsidP="00B92EF2">
      <w:pPr>
        <w:rPr>
          <w:lang w:val="fr-FR"/>
        </w:rPr>
      </w:pPr>
    </w:p>
    <w:sectPr w:rsidR="00860818" w:rsidSect="00DC2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18" w:rsidRDefault="00860818" w:rsidP="004A1ED4">
      <w:pPr>
        <w:spacing w:after="0" w:line="240" w:lineRule="auto"/>
      </w:pPr>
      <w:r>
        <w:separator/>
      </w:r>
    </w:p>
  </w:endnote>
  <w:endnote w:type="continuationSeparator" w:id="0">
    <w:p w:rsidR="00860818" w:rsidRDefault="00860818" w:rsidP="004A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18" w:rsidRDefault="008608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18" w:rsidRPr="00E74912" w:rsidRDefault="00860818" w:rsidP="00F75942">
    <w:pPr>
      <w:pStyle w:val="Footer"/>
      <w:ind w:left="-709"/>
      <w:rPr>
        <w:sz w:val="16"/>
        <w:szCs w:val="16"/>
        <w:lang w:val="fr-FR"/>
      </w:rPr>
    </w:pPr>
    <w:r w:rsidRPr="00E74912">
      <w:rPr>
        <w:sz w:val="16"/>
        <w:szCs w:val="16"/>
        <w:lang w:val="fr-FR"/>
      </w:rPr>
      <w:t>ANSM – Janvier 2016</w:t>
    </w:r>
    <w:r>
      <w:rPr>
        <w:sz w:val="16"/>
        <w:szCs w:val="16"/>
        <w:lang w:val="fr-FR"/>
      </w:rPr>
      <w:t xml:space="preserve"> </w:t>
    </w:r>
    <w:r w:rsidRPr="00E74912">
      <w:rPr>
        <w:sz w:val="16"/>
        <w:szCs w:val="16"/>
        <w:lang w:val="fr-FR"/>
      </w:rPr>
      <w:t>-</w:t>
    </w:r>
    <w:r>
      <w:rPr>
        <w:sz w:val="16"/>
        <w:szCs w:val="16"/>
        <w:lang w:val="fr-FR"/>
      </w:rPr>
      <w:t xml:space="preserve"> </w:t>
    </w:r>
    <w:r w:rsidRPr="00E74912">
      <w:rPr>
        <w:sz w:val="16"/>
        <w:szCs w:val="16"/>
        <w:lang w:val="fr-FR"/>
      </w:rPr>
      <w:t>Version n°1</w:t>
    </w:r>
    <w:r>
      <w:rPr>
        <w:sz w:val="16"/>
        <w:szCs w:val="16"/>
        <w:lang w:val="fr-FR"/>
      </w:rPr>
      <w:t>-</w:t>
    </w:r>
    <w:bookmarkStart w:id="0" w:name="_GoBack"/>
    <w:bookmarkEnd w:id="0"/>
    <w:r w:rsidRPr="00E74912">
      <w:rPr>
        <w:sz w:val="16"/>
        <w:szCs w:val="16"/>
        <w:lang w:val="fr-FR"/>
      </w:rPr>
      <w:tab/>
    </w:r>
    <w:r w:rsidRPr="00E74912">
      <w:rPr>
        <w:sz w:val="16"/>
        <w:szCs w:val="16"/>
        <w:u w:val="single"/>
        <w:lang w:val="fr-FR"/>
      </w:rPr>
      <w:t>www.ansm.sante.fr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18" w:rsidRDefault="008608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18" w:rsidRDefault="00860818" w:rsidP="004A1ED4">
      <w:pPr>
        <w:spacing w:after="0" w:line="240" w:lineRule="auto"/>
      </w:pPr>
      <w:r>
        <w:separator/>
      </w:r>
    </w:p>
  </w:footnote>
  <w:footnote w:type="continuationSeparator" w:id="0">
    <w:p w:rsidR="00860818" w:rsidRDefault="00860818" w:rsidP="004A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18" w:rsidRDefault="008608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18" w:rsidRDefault="008608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18" w:rsidRDefault="008608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092"/>
    <w:multiLevelType w:val="hybridMultilevel"/>
    <w:tmpl w:val="671E603E"/>
    <w:lvl w:ilvl="0" w:tplc="3A3EAB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2034"/>
    <w:multiLevelType w:val="hybridMultilevel"/>
    <w:tmpl w:val="92A06B7A"/>
    <w:lvl w:ilvl="0" w:tplc="4C389988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B5BE7"/>
    <w:multiLevelType w:val="hybridMultilevel"/>
    <w:tmpl w:val="7DEC55DA"/>
    <w:lvl w:ilvl="0" w:tplc="02BE989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9434DF0"/>
    <w:multiLevelType w:val="hybridMultilevel"/>
    <w:tmpl w:val="DFFC56A8"/>
    <w:lvl w:ilvl="0" w:tplc="B88A3F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33AE2"/>
    <w:multiLevelType w:val="hybridMultilevel"/>
    <w:tmpl w:val="58FC2D6C"/>
    <w:lvl w:ilvl="0" w:tplc="02BE989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EF2"/>
    <w:rsid w:val="00025727"/>
    <w:rsid w:val="000B062F"/>
    <w:rsid w:val="000D5457"/>
    <w:rsid w:val="00161645"/>
    <w:rsid w:val="00187122"/>
    <w:rsid w:val="001A0BA7"/>
    <w:rsid w:val="001E597E"/>
    <w:rsid w:val="002808EA"/>
    <w:rsid w:val="002A47C0"/>
    <w:rsid w:val="0037419F"/>
    <w:rsid w:val="003762D2"/>
    <w:rsid w:val="003964B5"/>
    <w:rsid w:val="003C1B65"/>
    <w:rsid w:val="003C7C5D"/>
    <w:rsid w:val="003F4004"/>
    <w:rsid w:val="00402C31"/>
    <w:rsid w:val="004A1ED4"/>
    <w:rsid w:val="004F432B"/>
    <w:rsid w:val="00591DCB"/>
    <w:rsid w:val="00597472"/>
    <w:rsid w:val="00647FC2"/>
    <w:rsid w:val="006740FC"/>
    <w:rsid w:val="006C404B"/>
    <w:rsid w:val="007775D6"/>
    <w:rsid w:val="007B17B1"/>
    <w:rsid w:val="0080235C"/>
    <w:rsid w:val="008522ED"/>
    <w:rsid w:val="00860818"/>
    <w:rsid w:val="008B1546"/>
    <w:rsid w:val="008C28A1"/>
    <w:rsid w:val="008C4273"/>
    <w:rsid w:val="0093677F"/>
    <w:rsid w:val="00A2539E"/>
    <w:rsid w:val="00A35776"/>
    <w:rsid w:val="00A54F4C"/>
    <w:rsid w:val="00A7127F"/>
    <w:rsid w:val="00A7352F"/>
    <w:rsid w:val="00A745C0"/>
    <w:rsid w:val="00AA7A14"/>
    <w:rsid w:val="00AE7698"/>
    <w:rsid w:val="00B02180"/>
    <w:rsid w:val="00B10AF6"/>
    <w:rsid w:val="00B92EF2"/>
    <w:rsid w:val="00B9417C"/>
    <w:rsid w:val="00C3030F"/>
    <w:rsid w:val="00CB1EFB"/>
    <w:rsid w:val="00CC7A0D"/>
    <w:rsid w:val="00D04E08"/>
    <w:rsid w:val="00D40ABC"/>
    <w:rsid w:val="00D67D79"/>
    <w:rsid w:val="00D73DB1"/>
    <w:rsid w:val="00DA3716"/>
    <w:rsid w:val="00DC2D5B"/>
    <w:rsid w:val="00DD13DE"/>
    <w:rsid w:val="00E1741E"/>
    <w:rsid w:val="00E300FB"/>
    <w:rsid w:val="00E342F4"/>
    <w:rsid w:val="00E74912"/>
    <w:rsid w:val="00E74DDE"/>
    <w:rsid w:val="00F75942"/>
    <w:rsid w:val="00F93210"/>
    <w:rsid w:val="00F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5D"/>
    <w:pPr>
      <w:spacing w:after="160" w:line="259" w:lineRule="auto"/>
    </w:pPr>
    <w:rPr>
      <w:rFonts w:ascii="Arial" w:hAnsi="Arial"/>
      <w:sz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64B5"/>
    <w:pPr>
      <w:ind w:left="720"/>
      <w:contextualSpacing/>
    </w:pPr>
  </w:style>
  <w:style w:type="table" w:styleId="TableGrid">
    <w:name w:val="Table Grid"/>
    <w:basedOn w:val="TableNormal"/>
    <w:uiPriority w:val="99"/>
    <w:rsid w:val="00E174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B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A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ED4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4A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ED4"/>
    <w:rPr>
      <w:rFonts w:ascii="Arial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245</Words>
  <Characters>1352</Characters>
  <Application>Microsoft Office Outlook</Application>
  <DocSecurity>0</DocSecurity>
  <Lines>0</Lines>
  <Paragraphs>0</Paragraphs>
  <ScaleCrop>false</ScaleCrop>
  <Company>ANSM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ANSM - Agence nationale de sécurité du médicament et des produits de santé</dc:title>
  <dc:subject/>
  <dc:creator>Clement DELAHOUSSE</dc:creator>
  <cp:keywords/>
  <dc:description/>
  <cp:lastModifiedBy>myriam charpentier</cp:lastModifiedBy>
  <cp:revision>2</cp:revision>
  <cp:lastPrinted>2016-01-18T14:25:00Z</cp:lastPrinted>
  <dcterms:created xsi:type="dcterms:W3CDTF">2016-01-25T14:20:00Z</dcterms:created>
  <dcterms:modified xsi:type="dcterms:W3CDTF">2016-01-25T14:20:00Z</dcterms:modified>
</cp:coreProperties>
</file>