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61702" w:rsidRDefault="00D30D09" w:rsidP="00293B79">
      <w:pPr>
        <w:pStyle w:val="Titre2"/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-165100</wp:posOffset>
                </wp:positionV>
                <wp:extent cx="3562985" cy="1149350"/>
                <wp:effectExtent l="19050" t="19050" r="18415" b="127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985" cy="1149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1702" w:rsidRPr="000567BE" w:rsidRDefault="00261702">
                            <w:pPr>
                              <w:pStyle w:val="Corpsdetexte3"/>
                              <w:rPr>
                                <w:b w:val="0"/>
                              </w:rPr>
                            </w:pPr>
                            <w:r w:rsidRPr="000567BE">
                              <w:rPr>
                                <w:b w:val="0"/>
                              </w:rPr>
                              <w:t xml:space="preserve">ENREGISTREMENT DES CORRESPONDANTS LOCAUX </w:t>
                            </w:r>
                            <w:r w:rsidRPr="000567BE">
                              <w:rPr>
                                <w:b w:val="0"/>
                              </w:rPr>
                              <w:br/>
                              <w:t xml:space="preserve">DE </w:t>
                            </w:r>
                            <w:r w:rsidRPr="008012FC">
                              <w:t>MATERIOVIGILANCE</w:t>
                            </w:r>
                            <w:r w:rsidRPr="000567BE">
                              <w:rPr>
                                <w:b w:val="0"/>
                              </w:rPr>
                              <w:t xml:space="preserve"> ET DU NUMERO DE FAX D’ALERTE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35.4pt;margin-top:-13pt;width:280.55pt;height:9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EENwIAAG4EAAAOAAAAZHJzL2Uyb0RvYy54bWysVFFv0zAQfkfiP1h+Z2m6ttuiptPUMYQ0&#10;YGLwA1zbaQyOz5zdpt2v5+KkpQWeEHmw7ny+z3ffd878dtdYttUYDLiS5xcjzrSToIxbl/zrl4c3&#10;15yFKJwSFpwu+V4Hfrt4/Wre+kKPoQarNDICcaFofcnrGH2RZUHWuhHhArx2FKwAGxHJxXWmULSE&#10;3thsPBrNshZQeQSpQ6Dd+z7IFwm/qrSMn6oq6Mhsyam2mFZM66pbs8VcFGsUvjZyKEP8QxWNMI4u&#10;PULdiyjYBs0fUI2RCAGqeCGhyaCqjNSpB+omH/3WzXMtvE69EDnBH2kK/w9Wftw+ITOKtCN6nGhI&#10;o7tNhHQ1m3T8tD4UdOzZP2HXYfCPIL8H5mBZC7fWd4jQ1looqirvzmdnCZ0TKJWt2g+gCF0QeqJq&#10;V2HTARIJbJcU2R8V0bvIJG1eTmfjm+spZ5JieT65uZwmzTJRHNI9hvhOQ8M6o+QIG6c+k+7pDrF9&#10;DDHpoobmhPrGWdVYUnkrLMtns9lVqloUw2HCPmCmfsEa9WCsTQ6uV0uLjFJL/pC+ITmcHrOOtSUf&#10;X0+vpqmMs2A4xRil728YqZE0nh25b51KdhTG9jaVad3AdkdwL1TcrXaDZitQe+IdoR96eqRk1IAv&#10;nLU08CUPPzYCNWf2vSPtbvLJpHshyZlMr8bk4GlkdRoRThJUySNnvbmM/avaeDTrmm7KU+cOummq&#10;TDwMRl/VUDcNNVlnr+bUT6d+/SYWPwEAAP//AwBQSwMEFAAGAAgAAAAhAAh5SlvhAAAADAEAAA8A&#10;AABkcnMvZG93bnJldi54bWxMj81OwzAQhO9IvIO1SNxau6FpSxqnQkgIqSdoeQAn3vyU2A62mwae&#10;nu0JbrOa0ew3+W4yPRvRh85ZCYu5AIa2crqzjYSP48tsAyxEZbXqnUUJ3xhgV9ze5CrT7mLfcTzE&#10;hlGJDZmS0MY4ZJyHqkWjwtwNaMmrnTcq0ukbrr26ULnpeSLEihvVWfrQqgGfW6w+D2cjoTmlalPW&#10;S8/rrze9H1+P633yI+X93fS0BRZxin9huOITOhTEVLqz1YH1EpZrQehRwixZ0ahrQjwsHoGVpNJU&#10;AC9y/n9E8QsAAP//AwBQSwECLQAUAAYACAAAACEAtoM4kv4AAADhAQAAEwAAAAAAAAAAAAAAAAAA&#10;AAAAW0NvbnRlbnRfVHlwZXNdLnhtbFBLAQItABQABgAIAAAAIQA4/SH/1gAAAJQBAAALAAAAAAAA&#10;AAAAAAAAAC8BAABfcmVscy8ucmVsc1BLAQItABQABgAIAAAAIQDXTIEENwIAAG4EAAAOAAAAAAAA&#10;AAAAAAAAAC4CAABkcnMvZTJvRG9jLnhtbFBLAQItABQABgAIAAAAIQAIeUpb4QAAAAwBAAAPAAAA&#10;AAAAAAAAAAAAAJEEAABkcnMvZG93bnJldi54bWxQSwUGAAAAAAQABADzAAAAnwUAAAAA&#10;" strokeweight="2.25pt">
                <v:textbox>
                  <w:txbxContent>
                    <w:p w:rsidR="00261702" w:rsidRPr="000567BE" w:rsidRDefault="00261702">
                      <w:pPr>
                        <w:pStyle w:val="Corpsdetexte3"/>
                        <w:rPr>
                          <w:b w:val="0"/>
                        </w:rPr>
                      </w:pPr>
                      <w:r w:rsidRPr="000567BE">
                        <w:rPr>
                          <w:b w:val="0"/>
                        </w:rPr>
                        <w:t xml:space="preserve">ENREGISTREMENT DES CORRESPONDANTS LOCAUX </w:t>
                      </w:r>
                      <w:r w:rsidRPr="000567BE">
                        <w:rPr>
                          <w:b w:val="0"/>
                        </w:rPr>
                        <w:br/>
                        <w:t xml:space="preserve">DE </w:t>
                      </w:r>
                      <w:r w:rsidRPr="008012FC">
                        <w:t>MATERIOVIGILANCE</w:t>
                      </w:r>
                      <w:r w:rsidRPr="000567BE">
                        <w:rPr>
                          <w:b w:val="0"/>
                        </w:rPr>
                        <w:t xml:space="preserve"> ET DU NUMERO DE FAX D’ALERTE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1702" w:rsidRDefault="00261702" w:rsidP="00293B79">
      <w:pPr>
        <w:pStyle w:val="Titre2"/>
        <w:spacing w:line="360" w:lineRule="auto"/>
        <w:jc w:val="left"/>
      </w:pPr>
    </w:p>
    <w:p w:rsidR="00261702" w:rsidRDefault="00261702" w:rsidP="00BC7092">
      <w:pPr>
        <w:tabs>
          <w:tab w:val="left" w:pos="709"/>
        </w:tabs>
        <w:ind w:left="708" w:hanging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</w:t>
      </w:r>
      <w:r w:rsidRPr="00BC7092">
        <w:rPr>
          <w:rFonts w:ascii="Arial" w:hAnsi="Arial" w:cs="Arial"/>
          <w:b/>
          <w:sz w:val="22"/>
        </w:rPr>
        <w:t>IREC</w:t>
      </w:r>
      <w:r>
        <w:rPr>
          <w:rFonts w:ascii="Arial" w:hAnsi="Arial" w:cs="Arial"/>
          <w:b/>
          <w:sz w:val="22"/>
        </w:rPr>
        <w:t>TION DE LA MAITRISE DES FLUX</w:t>
      </w:r>
    </w:p>
    <w:p w:rsidR="00261702" w:rsidRDefault="00261702" w:rsidP="00BC7092">
      <w:pPr>
        <w:tabs>
          <w:tab w:val="left" w:pos="709"/>
        </w:tabs>
        <w:ind w:left="708" w:hanging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ET </w:t>
      </w:r>
      <w:r w:rsidRPr="00BC7092">
        <w:rPr>
          <w:rFonts w:ascii="Arial" w:hAnsi="Arial" w:cs="Arial"/>
          <w:b/>
          <w:sz w:val="22"/>
        </w:rPr>
        <w:t>DES REFERENTIELS</w:t>
      </w:r>
    </w:p>
    <w:p w:rsidR="00261702" w:rsidRPr="00166C60" w:rsidRDefault="00261702" w:rsidP="00BC7092">
      <w:pPr>
        <w:tabs>
          <w:tab w:val="left" w:pos="709"/>
        </w:tabs>
        <w:ind w:left="708" w:hanging="708"/>
        <w:rPr>
          <w:rFonts w:ascii="Arial" w:hAnsi="Arial" w:cs="Arial"/>
          <w:sz w:val="22"/>
          <w:szCs w:val="22"/>
        </w:rPr>
      </w:pPr>
      <w:r w:rsidRPr="00166C60">
        <w:rPr>
          <w:rFonts w:ascii="Arial" w:hAnsi="Arial" w:cs="Arial"/>
          <w:sz w:val="22"/>
          <w:szCs w:val="22"/>
        </w:rPr>
        <w:t>Pôle Gestion des référentiels</w:t>
      </w:r>
    </w:p>
    <w:p w:rsidR="00261702" w:rsidRPr="00465AE4" w:rsidRDefault="00261702">
      <w:pPr>
        <w:tabs>
          <w:tab w:val="left" w:pos="709"/>
        </w:tabs>
        <w:ind w:left="708" w:hanging="708"/>
        <w:rPr>
          <w:rFonts w:ascii="Arial" w:hAnsi="Arial" w:cs="Arial"/>
        </w:rPr>
      </w:pPr>
    </w:p>
    <w:p w:rsidR="00261702" w:rsidRPr="00A45BA4" w:rsidRDefault="00261702" w:rsidP="00D30D09">
      <w:pPr>
        <w:pStyle w:val="Titre4"/>
        <w:jc w:val="left"/>
        <w:rPr>
          <w:rStyle w:val="Lienhypertexte"/>
          <w:rFonts w:cs="Arial"/>
          <w:i/>
          <w:sz w:val="22"/>
        </w:rPr>
      </w:pPr>
      <w:r w:rsidRPr="00A45BA4">
        <w:rPr>
          <w:rFonts w:cs="Arial"/>
          <w:b/>
          <w:i/>
          <w:sz w:val="22"/>
        </w:rPr>
        <w:t>A retourner</w:t>
      </w:r>
      <w:r>
        <w:rPr>
          <w:rFonts w:cs="Arial"/>
          <w:b/>
          <w:i/>
          <w:sz w:val="22"/>
        </w:rPr>
        <w:t xml:space="preserve"> </w:t>
      </w:r>
      <w:r w:rsidRPr="00A45BA4">
        <w:rPr>
          <w:rFonts w:cs="Arial"/>
          <w:b/>
          <w:i/>
          <w:iCs/>
          <w:sz w:val="22"/>
        </w:rPr>
        <w:t>par email à</w:t>
      </w:r>
      <w:r w:rsidRPr="00A45BA4">
        <w:rPr>
          <w:rFonts w:cs="Arial"/>
          <w:b/>
          <w:i/>
          <w:sz w:val="22"/>
        </w:rPr>
        <w:t xml:space="preserve"> </w:t>
      </w:r>
      <w:hyperlink r:id="rId6" w:history="1">
        <w:r w:rsidRPr="002D2C2C">
          <w:rPr>
            <w:rStyle w:val="Lienhypertexte"/>
            <w:rFonts w:cs="Arial"/>
            <w:i/>
            <w:sz w:val="22"/>
          </w:rPr>
          <w:t>communications.dm@ansm.sante.fr</w:t>
        </w:r>
      </w:hyperlink>
    </w:p>
    <w:p w:rsidR="00261702" w:rsidRPr="00A45BA4" w:rsidRDefault="00261702" w:rsidP="00055268">
      <w:pPr>
        <w:pStyle w:val="Titre4"/>
        <w:jc w:val="left"/>
        <w:rPr>
          <w:rFonts w:cs="Arial"/>
          <w:b/>
          <w:i/>
          <w:sz w:val="22"/>
        </w:rPr>
      </w:pPr>
      <w:r w:rsidRPr="00A5538D">
        <w:rPr>
          <w:rFonts w:cs="Arial"/>
          <w:b/>
          <w:i/>
          <w:sz w:val="22"/>
        </w:rPr>
        <w:t>Merci d’en informer en parallèle votre correspondant régional de matériovigilance</w:t>
      </w:r>
      <w:r>
        <w:rPr>
          <w:rFonts w:cs="Arial"/>
          <w:b/>
          <w:i/>
          <w:sz w:val="22"/>
        </w:rPr>
        <w:t xml:space="preserve"> le cas échéant</w:t>
      </w:r>
    </w:p>
    <w:p w:rsidR="00261702" w:rsidRPr="00465AE4" w:rsidRDefault="00261702" w:rsidP="00465AE4">
      <w:pPr>
        <w:rPr>
          <w:rFonts w:cs="Arial"/>
        </w:rPr>
      </w:pPr>
    </w:p>
    <w:p w:rsidR="00261702" w:rsidRPr="00465AE4" w:rsidRDefault="00261702" w:rsidP="00BC7092">
      <w:pPr>
        <w:pStyle w:val="Titre1"/>
        <w:pBdr>
          <w:top w:val="single" w:sz="12" w:space="1" w:color="auto"/>
        </w:pBdr>
        <w:jc w:val="left"/>
        <w:rPr>
          <w:rFonts w:cs="Arial"/>
          <w:b w:val="0"/>
          <w:sz w:val="22"/>
        </w:rPr>
      </w:pPr>
      <w:r w:rsidRPr="00465AE4">
        <w:rPr>
          <w:rFonts w:cs="Arial"/>
          <w:sz w:val="22"/>
        </w:rPr>
        <w:t xml:space="preserve">1. </w:t>
      </w:r>
      <w:r>
        <w:rPr>
          <w:rFonts w:cs="Arial"/>
          <w:sz w:val="22"/>
        </w:rPr>
        <w:t>ETABLISSEMENT</w:t>
      </w:r>
    </w:p>
    <w:p w:rsidR="00261702" w:rsidRPr="00465AE4" w:rsidRDefault="00261702">
      <w:pPr>
        <w:spacing w:line="360" w:lineRule="auto"/>
        <w:jc w:val="both"/>
        <w:rPr>
          <w:rFonts w:ascii="Arial" w:hAnsi="Arial" w:cs="Arial"/>
        </w:rPr>
      </w:pPr>
      <w:r w:rsidRPr="00035861">
        <w:rPr>
          <w:rFonts w:ascii="Arial" w:hAnsi="Arial" w:cs="Arial"/>
          <w:smallCaps/>
        </w:rPr>
        <w:t>N</w:t>
      </w:r>
      <w:r w:rsidRPr="00035861">
        <w:rPr>
          <w:rFonts w:ascii="Arial" w:hAnsi="Arial" w:cs="Arial"/>
        </w:rPr>
        <w:t>om</w:t>
      </w:r>
      <w:r>
        <w:rPr>
          <w:rFonts w:ascii="Arial" w:hAnsi="Arial" w:cs="Arial"/>
        </w:rPr>
        <w:t> :</w:t>
      </w:r>
      <w:r w:rsidRPr="00465AE4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……………………………………………………………………………………………………………………………….</w:t>
      </w:r>
    </w:p>
    <w:p w:rsidR="00261702" w:rsidRPr="00465AE4" w:rsidRDefault="00261702">
      <w:pPr>
        <w:spacing w:line="360" w:lineRule="auto"/>
        <w:jc w:val="both"/>
        <w:rPr>
          <w:rFonts w:ascii="Arial" w:hAnsi="Arial" w:cs="Arial"/>
        </w:rPr>
      </w:pPr>
      <w:r w:rsidRPr="00035861">
        <w:rPr>
          <w:rFonts w:ascii="Arial" w:hAnsi="Arial" w:cs="Arial"/>
          <w:smallCaps/>
        </w:rPr>
        <w:t>A</w:t>
      </w:r>
      <w:r w:rsidRPr="00035861">
        <w:rPr>
          <w:rFonts w:ascii="Arial" w:hAnsi="Arial" w:cs="Arial"/>
        </w:rPr>
        <w:t>dresse</w:t>
      </w:r>
      <w:r>
        <w:rPr>
          <w:rFonts w:ascii="Arial" w:hAnsi="Arial" w:cs="Arial"/>
        </w:rPr>
        <w:t> :</w:t>
      </w:r>
      <w:r w:rsidRPr="00465AE4">
        <w:rPr>
          <w:rFonts w:ascii="Arial" w:hAnsi="Arial" w:cs="Arial"/>
        </w:rPr>
        <w:t xml:space="preserve"> ……………………………………………………………………………………………………………………………</w:t>
      </w:r>
    </w:p>
    <w:p w:rsidR="00261702" w:rsidRPr="00035861" w:rsidRDefault="00261702">
      <w:pPr>
        <w:pStyle w:val="Corpsdetexte2"/>
        <w:tabs>
          <w:tab w:val="clear" w:pos="1418"/>
          <w:tab w:val="clear" w:pos="3544"/>
          <w:tab w:val="clear" w:pos="4678"/>
          <w:tab w:val="clear" w:pos="6237"/>
          <w:tab w:val="clear" w:pos="8364"/>
        </w:tabs>
        <w:spacing w:line="360" w:lineRule="auto"/>
        <w:jc w:val="left"/>
        <w:rPr>
          <w:rFonts w:cs="Arial"/>
        </w:rPr>
      </w:pPr>
      <w:r w:rsidRPr="00035861">
        <w:rPr>
          <w:rFonts w:cs="Arial"/>
        </w:rPr>
        <w:t>Code postal</w:t>
      </w:r>
      <w:r>
        <w:rPr>
          <w:rFonts w:cs="Arial"/>
        </w:rPr>
        <w:t> :</w:t>
      </w:r>
      <w:r w:rsidRPr="00035861">
        <w:rPr>
          <w:rFonts w:cs="Arial"/>
        </w:rPr>
        <w:t xml:space="preserve"> …………… </w:t>
      </w:r>
      <w:r>
        <w:rPr>
          <w:rFonts w:cs="Arial"/>
        </w:rPr>
        <w:t xml:space="preserve"> </w:t>
      </w:r>
      <w:r w:rsidRPr="00035861">
        <w:rPr>
          <w:rFonts w:cs="Arial"/>
        </w:rPr>
        <w:t xml:space="preserve"> Ville : ……………………………………………</w:t>
      </w:r>
      <w:r>
        <w:rPr>
          <w:rFonts w:cs="Arial"/>
        </w:rPr>
        <w:t xml:space="preserve">  </w:t>
      </w:r>
      <w:r w:rsidRPr="00035861">
        <w:rPr>
          <w:rFonts w:cs="Arial"/>
        </w:rPr>
        <w:t xml:space="preserve">Tél. </w:t>
      </w:r>
      <w:r>
        <w:rPr>
          <w:rFonts w:cs="Arial"/>
        </w:rPr>
        <w:t>du s</w:t>
      </w:r>
      <w:r w:rsidRPr="00035861">
        <w:rPr>
          <w:rFonts w:cs="Arial"/>
        </w:rPr>
        <w:t>tandard</w:t>
      </w:r>
      <w:r>
        <w:rPr>
          <w:rFonts w:cs="Arial"/>
        </w:rPr>
        <w:t> :</w:t>
      </w:r>
      <w:r w:rsidRPr="00035861">
        <w:rPr>
          <w:rFonts w:cs="Arial"/>
        </w:rPr>
        <w:t xml:space="preserve"> ……………………………</w:t>
      </w:r>
    </w:p>
    <w:p w:rsidR="00261702" w:rsidRDefault="00261702" w:rsidP="00E377AE">
      <w:pPr>
        <w:pStyle w:val="Corpsdetexte2"/>
        <w:tabs>
          <w:tab w:val="clear" w:pos="3544"/>
          <w:tab w:val="clear" w:pos="6237"/>
          <w:tab w:val="clear" w:pos="8364"/>
          <w:tab w:val="left" w:pos="2268"/>
          <w:tab w:val="left" w:pos="3261"/>
          <w:tab w:val="left" w:pos="6379"/>
          <w:tab w:val="left" w:pos="6946"/>
          <w:tab w:val="left" w:pos="8222"/>
          <w:tab w:val="left" w:pos="9072"/>
        </w:tabs>
        <w:spacing w:line="360" w:lineRule="auto"/>
        <w:rPr>
          <w:rFonts w:cs="Arial"/>
        </w:rPr>
      </w:pPr>
      <w:r w:rsidRPr="00035861">
        <w:rPr>
          <w:rFonts w:cs="Arial"/>
        </w:rPr>
        <w:t>N° SIRET de l’établissement : …………………………………………….</w:t>
      </w:r>
    </w:p>
    <w:p w:rsidR="00261702" w:rsidRPr="00465AE4" w:rsidRDefault="00261702" w:rsidP="004965CD">
      <w:pPr>
        <w:spacing w:after="120"/>
        <w:rPr>
          <w:rFonts w:ascii="Arial" w:hAnsi="Arial" w:cs="Arial"/>
        </w:rPr>
      </w:pPr>
      <w:r w:rsidRPr="00035861">
        <w:rPr>
          <w:rFonts w:ascii="Arial" w:hAnsi="Arial" w:cs="Arial"/>
          <w:u w:val="single"/>
        </w:rPr>
        <w:t xml:space="preserve">Type </w:t>
      </w:r>
      <w:r>
        <w:rPr>
          <w:rFonts w:ascii="Arial" w:hAnsi="Arial" w:cs="Arial"/>
          <w:u w:val="single"/>
        </w:rPr>
        <w:t>de structure</w:t>
      </w:r>
      <w:r w:rsidRPr="00465AE4">
        <w:rPr>
          <w:rFonts w:ascii="Arial" w:hAnsi="Arial" w:cs="Arial"/>
        </w:rPr>
        <w:t> :</w:t>
      </w:r>
    </w:p>
    <w:bookmarkStart w:id="1" w:name="CaseACocher2"/>
    <w:p w:rsidR="00261702" w:rsidRPr="00035861" w:rsidRDefault="00261702" w:rsidP="004965CD">
      <w:pPr>
        <w:spacing w:after="120"/>
        <w:rPr>
          <w:rFonts w:ascii="Arial" w:hAnsi="Arial" w:cs="Arial"/>
        </w:rPr>
      </w:pPr>
      <w:r w:rsidRPr="00035861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861">
        <w:rPr>
          <w:rFonts w:ascii="Arial" w:hAnsi="Arial" w:cs="Arial"/>
        </w:rPr>
        <w:instrText xml:space="preserve"> FORMCHECKBOX </w:instrText>
      </w:r>
      <w:r w:rsidR="00320E54">
        <w:rPr>
          <w:rFonts w:ascii="Arial" w:hAnsi="Arial" w:cs="Arial"/>
        </w:rPr>
      </w:r>
      <w:r w:rsidR="00320E54">
        <w:rPr>
          <w:rFonts w:ascii="Arial" w:hAnsi="Arial" w:cs="Arial"/>
        </w:rPr>
        <w:fldChar w:fldCharType="separate"/>
      </w:r>
      <w:r w:rsidRPr="00035861">
        <w:rPr>
          <w:rFonts w:ascii="Arial" w:hAnsi="Arial" w:cs="Arial"/>
        </w:rPr>
        <w:fldChar w:fldCharType="end"/>
      </w:r>
      <w:bookmarkEnd w:id="1"/>
      <w:r w:rsidRPr="00035861">
        <w:rPr>
          <w:rFonts w:ascii="Arial" w:hAnsi="Arial" w:cs="Arial"/>
        </w:rPr>
        <w:t xml:space="preserve"> Etablissement de santé</w:t>
      </w:r>
      <w:r>
        <w:rPr>
          <w:rFonts w:ascii="Arial" w:hAnsi="Arial" w:cs="Arial"/>
        </w:rPr>
        <w:t xml:space="preserve"> public* / HAD </w:t>
      </w:r>
      <w:r w:rsidRPr="00035861">
        <w:rPr>
          <w:rFonts w:ascii="Arial" w:hAnsi="Arial" w:cs="Arial"/>
        </w:rPr>
        <w:t>public, précisez : …………………………………………..</w:t>
      </w:r>
      <w:bookmarkStart w:id="2" w:name="CaseACocher3"/>
    </w:p>
    <w:p w:rsidR="00261702" w:rsidRPr="00035861" w:rsidRDefault="00261702" w:rsidP="004965CD">
      <w:pPr>
        <w:spacing w:after="120"/>
        <w:rPr>
          <w:rFonts w:ascii="Arial" w:hAnsi="Arial" w:cs="Arial"/>
        </w:rPr>
      </w:pPr>
      <w:r w:rsidRPr="00035861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35861">
        <w:rPr>
          <w:rFonts w:ascii="Arial" w:hAnsi="Arial" w:cs="Arial"/>
        </w:rPr>
        <w:instrText xml:space="preserve"> FORMCHECKBOX </w:instrText>
      </w:r>
      <w:r w:rsidR="00320E54">
        <w:rPr>
          <w:rFonts w:ascii="Arial" w:hAnsi="Arial" w:cs="Arial"/>
        </w:rPr>
      </w:r>
      <w:r w:rsidR="00320E54">
        <w:rPr>
          <w:rFonts w:ascii="Arial" w:hAnsi="Arial" w:cs="Arial"/>
        </w:rPr>
        <w:fldChar w:fldCharType="separate"/>
      </w:r>
      <w:r w:rsidRPr="00035861">
        <w:rPr>
          <w:rFonts w:ascii="Arial" w:hAnsi="Arial" w:cs="Arial"/>
        </w:rPr>
        <w:fldChar w:fldCharType="end"/>
      </w:r>
      <w:bookmarkEnd w:id="2"/>
      <w:r w:rsidRPr="00035861">
        <w:rPr>
          <w:rFonts w:ascii="Arial" w:hAnsi="Arial" w:cs="Arial"/>
        </w:rPr>
        <w:t xml:space="preserve"> Etablissement de santé privé</w:t>
      </w:r>
      <w:r>
        <w:rPr>
          <w:rFonts w:ascii="Arial" w:hAnsi="Arial" w:cs="Arial"/>
        </w:rPr>
        <w:t>* ou HAD privé</w:t>
      </w:r>
      <w:r w:rsidRPr="00035861">
        <w:rPr>
          <w:rFonts w:ascii="Arial" w:hAnsi="Arial" w:cs="Arial"/>
        </w:rPr>
        <w:t>,  précisez : …………………………………………..</w:t>
      </w:r>
    </w:p>
    <w:p w:rsidR="00261702" w:rsidRPr="00035861" w:rsidRDefault="00261702" w:rsidP="004965CD">
      <w:pPr>
        <w:spacing w:after="120"/>
        <w:rPr>
          <w:rFonts w:ascii="Arial" w:hAnsi="Arial" w:cs="Arial"/>
        </w:rPr>
      </w:pPr>
      <w:r w:rsidRPr="00035861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35861">
        <w:rPr>
          <w:rFonts w:ascii="Arial" w:hAnsi="Arial" w:cs="Arial"/>
        </w:rPr>
        <w:instrText xml:space="preserve"> FORMCHECKBOX </w:instrText>
      </w:r>
      <w:r w:rsidR="00320E54">
        <w:rPr>
          <w:rFonts w:ascii="Arial" w:hAnsi="Arial" w:cs="Arial"/>
        </w:rPr>
      </w:r>
      <w:r w:rsidR="00320E54">
        <w:rPr>
          <w:rFonts w:ascii="Arial" w:hAnsi="Arial" w:cs="Arial"/>
        </w:rPr>
        <w:fldChar w:fldCharType="separate"/>
      </w:r>
      <w:r w:rsidRPr="00035861">
        <w:rPr>
          <w:rFonts w:ascii="Arial" w:hAnsi="Arial" w:cs="Arial"/>
        </w:rPr>
        <w:fldChar w:fldCharType="end"/>
      </w:r>
      <w:r w:rsidRPr="00035861">
        <w:rPr>
          <w:rFonts w:ascii="Arial" w:hAnsi="Arial" w:cs="Arial"/>
        </w:rPr>
        <w:t xml:space="preserve"> </w:t>
      </w:r>
      <w:r w:rsidRPr="00A5538D">
        <w:rPr>
          <w:rFonts w:ascii="Arial" w:hAnsi="Arial" w:cs="Arial"/>
        </w:rPr>
        <w:t>Association assurant le traitement de malades*</w:t>
      </w:r>
      <w:r w:rsidRPr="0043234F">
        <w:rPr>
          <w:color w:val="00B050"/>
        </w:rPr>
        <w:t> </w:t>
      </w:r>
    </w:p>
    <w:bookmarkStart w:id="3" w:name="CaseACocher5"/>
    <w:p w:rsidR="00261702" w:rsidRPr="00465AE4" w:rsidRDefault="00261702" w:rsidP="00575607">
      <w:pPr>
        <w:pStyle w:val="Corpsdetexte2"/>
        <w:tabs>
          <w:tab w:val="clear" w:pos="1418"/>
          <w:tab w:val="clear" w:pos="3544"/>
          <w:tab w:val="clear" w:pos="6237"/>
          <w:tab w:val="clear" w:pos="8364"/>
          <w:tab w:val="left" w:pos="993"/>
          <w:tab w:val="left" w:pos="1985"/>
          <w:tab w:val="left" w:pos="3686"/>
          <w:tab w:val="left" w:pos="7797"/>
        </w:tabs>
        <w:spacing w:line="360" w:lineRule="auto"/>
        <w:rPr>
          <w:rFonts w:cs="Arial"/>
        </w:rPr>
      </w:pPr>
      <w:r w:rsidRPr="00035861"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035861">
        <w:rPr>
          <w:rFonts w:cs="Arial"/>
        </w:rPr>
        <w:instrText xml:space="preserve"> FORMCHECKBOX </w:instrText>
      </w:r>
      <w:r w:rsidR="00320E54">
        <w:rPr>
          <w:rFonts w:cs="Arial"/>
        </w:rPr>
      </w:r>
      <w:r w:rsidR="00320E54">
        <w:rPr>
          <w:rFonts w:cs="Arial"/>
        </w:rPr>
        <w:fldChar w:fldCharType="separate"/>
      </w:r>
      <w:r w:rsidRPr="00035861">
        <w:rPr>
          <w:rFonts w:cs="Arial"/>
        </w:rPr>
        <w:fldChar w:fldCharType="end"/>
      </w:r>
      <w:bookmarkEnd w:id="3"/>
      <w:r w:rsidRPr="00035861">
        <w:rPr>
          <w:rFonts w:cs="Arial"/>
        </w:rPr>
        <w:t xml:space="preserve"> Autre, précisez</w:t>
      </w:r>
      <w:r>
        <w:rPr>
          <w:rFonts w:cs="Arial"/>
        </w:rPr>
        <w:t xml:space="preserve"> : </w:t>
      </w:r>
      <w:r w:rsidRPr="00035861">
        <w:rPr>
          <w:rFonts w:cs="Arial"/>
        </w:rPr>
        <w:t>…………………………………………………………………</w:t>
      </w:r>
    </w:p>
    <w:p w:rsidR="00261702" w:rsidRPr="00A5538D" w:rsidRDefault="00261702" w:rsidP="00E377AE">
      <w:pPr>
        <w:pStyle w:val="Corpsdetexte2"/>
        <w:tabs>
          <w:tab w:val="clear" w:pos="3544"/>
          <w:tab w:val="clear" w:pos="6237"/>
          <w:tab w:val="clear" w:pos="8364"/>
          <w:tab w:val="left" w:pos="2268"/>
          <w:tab w:val="left" w:pos="3261"/>
          <w:tab w:val="left" w:pos="6379"/>
          <w:tab w:val="left" w:pos="6946"/>
          <w:tab w:val="left" w:pos="8222"/>
          <w:tab w:val="left" w:pos="9072"/>
        </w:tabs>
        <w:rPr>
          <w:rFonts w:cs="Arial"/>
        </w:rPr>
      </w:pPr>
      <w:r w:rsidRPr="00A5538D">
        <w:rPr>
          <w:rFonts w:cs="Arial"/>
        </w:rPr>
        <w:t xml:space="preserve">*  </w:t>
      </w:r>
      <w:r w:rsidRPr="00A5538D">
        <w:rPr>
          <w:rFonts w:cs="Arial"/>
          <w:i/>
          <w:sz w:val="14"/>
        </w:rPr>
        <w:t>La nomination d’un CLMV et d’au moins un suppléant est obligatoire (Art. R. 5212-12 du code de la santé publique)</w:t>
      </w:r>
    </w:p>
    <w:p w:rsidR="00261702" w:rsidRDefault="00261702" w:rsidP="00465AE4">
      <w:pPr>
        <w:pBdr>
          <w:top w:val="single" w:sz="12" w:space="1" w:color="auto"/>
        </w:pBdr>
        <w:spacing w:before="120"/>
        <w:rPr>
          <w:rFonts w:ascii="Arial" w:hAnsi="Arial" w:cs="Arial"/>
          <w:b/>
          <w:sz w:val="22"/>
        </w:rPr>
      </w:pPr>
      <w:r w:rsidRPr="00465AE4">
        <w:rPr>
          <w:rFonts w:ascii="Arial" w:hAnsi="Arial" w:cs="Arial"/>
          <w:b/>
          <w:sz w:val="22"/>
        </w:rPr>
        <w:t>2. CORRESPONDANTS LOCAUX</w:t>
      </w:r>
      <w:r>
        <w:rPr>
          <w:rFonts w:ascii="Arial" w:hAnsi="Arial" w:cs="Arial"/>
          <w:b/>
          <w:sz w:val="22"/>
        </w:rPr>
        <w:t xml:space="preserve"> </w:t>
      </w:r>
    </w:p>
    <w:p w:rsidR="00261702" w:rsidRPr="00465AE4" w:rsidRDefault="00261702" w:rsidP="00465AE4">
      <w:pPr>
        <w:spacing w:before="120"/>
        <w:rPr>
          <w:rFonts w:ascii="Arial" w:hAnsi="Arial" w:cs="Arial"/>
        </w:rPr>
      </w:pPr>
      <w:r w:rsidRPr="00465AE4">
        <w:rPr>
          <w:rFonts w:ascii="Arial" w:hAnsi="Arial" w:cs="Arial"/>
        </w:rPr>
        <w:t>Adresse mail générique pour les correspondants :</w:t>
      </w:r>
      <w:r>
        <w:rPr>
          <w:rFonts w:ascii="Arial" w:hAnsi="Arial" w:cs="Arial"/>
        </w:rPr>
        <w:t xml:space="preserve"> …………………………………………………………………………</w:t>
      </w:r>
    </w:p>
    <w:p w:rsidR="00261702" w:rsidRPr="00465AE4" w:rsidRDefault="00261702" w:rsidP="00465AE4">
      <w:pPr>
        <w:spacing w:before="120"/>
        <w:rPr>
          <w:rFonts w:ascii="Arial" w:hAnsi="Arial" w:cs="Arial"/>
          <w:b/>
        </w:rPr>
      </w:pPr>
      <w:r w:rsidRPr="00465AE4">
        <w:rPr>
          <w:rFonts w:ascii="Arial" w:hAnsi="Arial" w:cs="Arial"/>
          <w:b/>
          <w:u w:val="single"/>
        </w:rPr>
        <w:t>TITULAIRE :</w:t>
      </w:r>
    </w:p>
    <w:p w:rsidR="00261702" w:rsidRPr="00465AE4" w:rsidRDefault="00261702">
      <w:pPr>
        <w:spacing w:line="360" w:lineRule="auto"/>
        <w:jc w:val="both"/>
        <w:rPr>
          <w:rFonts w:ascii="Arial" w:hAnsi="Arial" w:cs="Arial"/>
        </w:rPr>
      </w:pPr>
      <w:r w:rsidRPr="00465AE4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465AE4">
        <w:rPr>
          <w:rFonts w:ascii="Arial" w:hAnsi="Arial" w:cs="Arial"/>
        </w:rPr>
        <w:t>prénom</w:t>
      </w:r>
      <w:r>
        <w:rPr>
          <w:rFonts w:ascii="Arial" w:hAnsi="Arial" w:cs="Arial"/>
        </w:rPr>
        <w:t> :</w:t>
      </w:r>
      <w:r w:rsidRPr="00465AE4"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</w:p>
    <w:p w:rsidR="00261702" w:rsidRPr="00465AE4" w:rsidRDefault="00261702">
      <w:pPr>
        <w:pStyle w:val="Corpsdetexte2"/>
        <w:tabs>
          <w:tab w:val="clear" w:pos="1418"/>
          <w:tab w:val="clear" w:pos="3544"/>
          <w:tab w:val="clear" w:pos="4678"/>
          <w:tab w:val="clear" w:pos="6237"/>
          <w:tab w:val="clear" w:pos="8364"/>
        </w:tabs>
        <w:spacing w:line="360" w:lineRule="auto"/>
        <w:rPr>
          <w:rFonts w:cs="Arial"/>
        </w:rPr>
      </w:pPr>
      <w:r w:rsidRPr="00035861">
        <w:rPr>
          <w:rFonts w:cs="Arial"/>
        </w:rPr>
        <w:t>Service, fonction</w:t>
      </w:r>
      <w:r>
        <w:rPr>
          <w:rFonts w:cs="Arial"/>
        </w:rPr>
        <w:t> :</w:t>
      </w:r>
      <w:r w:rsidRPr="00465AE4">
        <w:rPr>
          <w:rFonts w:cs="Arial"/>
        </w:rPr>
        <w:t xml:space="preserve"> ………………………………………………………………………………………………………………..</w:t>
      </w:r>
    </w:p>
    <w:p w:rsidR="00261702" w:rsidRPr="00465AE4" w:rsidRDefault="00261702">
      <w:pPr>
        <w:pStyle w:val="Corpsdetexte2"/>
        <w:tabs>
          <w:tab w:val="clear" w:pos="1418"/>
          <w:tab w:val="clear" w:pos="3544"/>
          <w:tab w:val="clear" w:pos="4678"/>
          <w:tab w:val="clear" w:pos="6237"/>
          <w:tab w:val="clear" w:pos="8364"/>
          <w:tab w:val="left" w:pos="4111"/>
        </w:tabs>
        <w:spacing w:line="360" w:lineRule="auto"/>
        <w:jc w:val="left"/>
        <w:rPr>
          <w:rFonts w:cs="Arial"/>
        </w:rPr>
      </w:pPr>
      <w:r w:rsidRPr="00035861">
        <w:rPr>
          <w:rFonts w:cs="Arial"/>
        </w:rPr>
        <w:t>Tél</w:t>
      </w:r>
      <w:r>
        <w:rPr>
          <w:rFonts w:cs="Arial"/>
        </w:rPr>
        <w:t> :</w:t>
      </w:r>
      <w:r w:rsidRPr="00465AE4">
        <w:rPr>
          <w:rFonts w:cs="Arial"/>
        </w:rPr>
        <w:t xml:space="preserve"> …………….…..……………...……        Fax </w:t>
      </w:r>
      <w:r w:rsidRPr="00465AE4">
        <w:rPr>
          <w:rFonts w:cs="Arial"/>
          <w:i/>
        </w:rPr>
        <w:t>(pour toute correspondance avec l’ANSM)</w:t>
      </w:r>
      <w:r w:rsidRPr="00465AE4">
        <w:rPr>
          <w:rFonts w:cs="Arial"/>
        </w:rPr>
        <w:t> : ….……………………..…</w:t>
      </w:r>
    </w:p>
    <w:p w:rsidR="00261702" w:rsidRDefault="00261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Pr="00035861">
        <w:rPr>
          <w:rFonts w:ascii="Arial" w:hAnsi="Arial" w:cs="Arial"/>
        </w:rPr>
        <w:t>ail</w:t>
      </w:r>
      <w:r>
        <w:rPr>
          <w:rFonts w:ascii="Arial" w:hAnsi="Arial" w:cs="Arial"/>
        </w:rPr>
        <w:t> :</w:t>
      </w:r>
      <w:r w:rsidRPr="00465AE4">
        <w:rPr>
          <w:rFonts w:ascii="Arial" w:hAnsi="Arial" w:cs="Arial"/>
        </w:rPr>
        <w:t xml:space="preserve"> ...……….………………………</w:t>
      </w:r>
      <w:r>
        <w:rPr>
          <w:rFonts w:ascii="Arial" w:hAnsi="Arial" w:cs="Arial"/>
        </w:rPr>
        <w:t>……………………………….</w:t>
      </w:r>
    </w:p>
    <w:p w:rsidR="00261702" w:rsidRPr="00C638C5" w:rsidRDefault="00261702" w:rsidP="00C638C5">
      <w:pPr>
        <w:pBdr>
          <w:top w:val="single" w:sz="12" w:space="1" w:color="auto"/>
        </w:pBdr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u w:val="single"/>
        </w:rPr>
        <w:t>SUPPLEANT :</w:t>
      </w:r>
      <w:r w:rsidRPr="00C638C5">
        <w:rPr>
          <w:rFonts w:ascii="Arial" w:hAnsi="Arial" w:cs="Arial"/>
          <w:b/>
        </w:rPr>
        <w:t xml:space="preserve"> </w:t>
      </w:r>
    </w:p>
    <w:p w:rsidR="00261702" w:rsidRPr="00FE2C10" w:rsidRDefault="00261702" w:rsidP="00035861">
      <w:pPr>
        <w:spacing w:line="360" w:lineRule="auto"/>
        <w:jc w:val="both"/>
        <w:rPr>
          <w:rFonts w:ascii="Arial" w:hAnsi="Arial" w:cs="Arial"/>
        </w:rPr>
      </w:pPr>
      <w:r w:rsidRPr="00FE2C10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FE2C10">
        <w:rPr>
          <w:rFonts w:ascii="Arial" w:hAnsi="Arial" w:cs="Arial"/>
        </w:rPr>
        <w:t>prénom</w:t>
      </w:r>
      <w:r>
        <w:rPr>
          <w:rFonts w:ascii="Arial" w:hAnsi="Arial" w:cs="Arial"/>
        </w:rPr>
        <w:t> :</w:t>
      </w:r>
      <w:r w:rsidRPr="00FE2C10"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</w:p>
    <w:p w:rsidR="00261702" w:rsidRPr="00FE2C10" w:rsidRDefault="00261702" w:rsidP="00035861">
      <w:pPr>
        <w:pStyle w:val="Corpsdetexte2"/>
        <w:tabs>
          <w:tab w:val="clear" w:pos="1418"/>
          <w:tab w:val="clear" w:pos="3544"/>
          <w:tab w:val="clear" w:pos="4678"/>
          <w:tab w:val="clear" w:pos="6237"/>
          <w:tab w:val="clear" w:pos="8364"/>
        </w:tabs>
        <w:spacing w:line="360" w:lineRule="auto"/>
        <w:rPr>
          <w:rFonts w:cs="Arial"/>
        </w:rPr>
      </w:pPr>
      <w:r w:rsidRPr="00FE2C10">
        <w:rPr>
          <w:rFonts w:cs="Arial"/>
        </w:rPr>
        <w:t>Service, fonctio</w:t>
      </w:r>
      <w:r>
        <w:rPr>
          <w:rFonts w:cs="Arial"/>
        </w:rPr>
        <w:t>n :</w:t>
      </w:r>
      <w:r w:rsidRPr="00FE2C10">
        <w:rPr>
          <w:rFonts w:cs="Arial"/>
        </w:rPr>
        <w:t xml:space="preserve"> ………………………………………………………………………………………………………………..</w:t>
      </w:r>
    </w:p>
    <w:p w:rsidR="00261702" w:rsidRPr="00FE2C10" w:rsidRDefault="00261702" w:rsidP="00035861">
      <w:pPr>
        <w:pStyle w:val="Corpsdetexte2"/>
        <w:tabs>
          <w:tab w:val="clear" w:pos="1418"/>
          <w:tab w:val="clear" w:pos="3544"/>
          <w:tab w:val="clear" w:pos="4678"/>
          <w:tab w:val="clear" w:pos="6237"/>
          <w:tab w:val="clear" w:pos="8364"/>
          <w:tab w:val="left" w:pos="4111"/>
        </w:tabs>
        <w:spacing w:line="360" w:lineRule="auto"/>
        <w:jc w:val="left"/>
        <w:rPr>
          <w:rFonts w:cs="Arial"/>
        </w:rPr>
      </w:pPr>
      <w:r w:rsidRPr="00FE2C10">
        <w:rPr>
          <w:rFonts w:cs="Arial"/>
        </w:rPr>
        <w:t>Té</w:t>
      </w:r>
      <w:r>
        <w:rPr>
          <w:rFonts w:cs="Arial"/>
        </w:rPr>
        <w:t>l :</w:t>
      </w:r>
      <w:r w:rsidRPr="00FE2C10">
        <w:rPr>
          <w:rFonts w:cs="Arial"/>
        </w:rPr>
        <w:t xml:space="preserve"> …………….…..……………...……        Fax </w:t>
      </w:r>
      <w:r w:rsidRPr="00FE2C10">
        <w:rPr>
          <w:rFonts w:cs="Arial"/>
          <w:i/>
        </w:rPr>
        <w:t>(pour toute correspondance avec l’ANSM)</w:t>
      </w:r>
      <w:r w:rsidRPr="00FE2C10">
        <w:rPr>
          <w:rFonts w:cs="Arial"/>
        </w:rPr>
        <w:t> : ….……………………..…</w:t>
      </w:r>
    </w:p>
    <w:p w:rsidR="00261702" w:rsidRPr="00FE2C10" w:rsidRDefault="00261702" w:rsidP="000358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 :</w:t>
      </w:r>
      <w:r w:rsidRPr="00FE2C10">
        <w:rPr>
          <w:rFonts w:ascii="Arial" w:hAnsi="Arial" w:cs="Arial"/>
        </w:rPr>
        <w:t xml:space="preserve"> ...……….………………………</w:t>
      </w:r>
      <w:r>
        <w:rPr>
          <w:rFonts w:ascii="Arial" w:hAnsi="Arial" w:cs="Arial"/>
        </w:rPr>
        <w:t>……………………………….</w:t>
      </w:r>
    </w:p>
    <w:p w:rsidR="00261702" w:rsidRPr="00FE2C10" w:rsidRDefault="00261702" w:rsidP="00035861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SUPPLEANT</w:t>
      </w:r>
      <w:r w:rsidRPr="00FE2C10">
        <w:rPr>
          <w:rFonts w:ascii="Arial" w:hAnsi="Arial" w:cs="Arial"/>
          <w:b/>
          <w:u w:val="single"/>
        </w:rPr>
        <w:t> :</w:t>
      </w:r>
    </w:p>
    <w:p w:rsidR="00261702" w:rsidRPr="00FE2C10" w:rsidRDefault="00261702" w:rsidP="00035861">
      <w:pPr>
        <w:spacing w:line="360" w:lineRule="auto"/>
        <w:jc w:val="both"/>
        <w:rPr>
          <w:rFonts w:ascii="Arial" w:hAnsi="Arial" w:cs="Arial"/>
        </w:rPr>
      </w:pPr>
      <w:r w:rsidRPr="00FE2C10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FE2C10">
        <w:rPr>
          <w:rFonts w:ascii="Arial" w:hAnsi="Arial" w:cs="Arial"/>
        </w:rPr>
        <w:t>prénom</w:t>
      </w:r>
      <w:r>
        <w:rPr>
          <w:rFonts w:ascii="Arial" w:hAnsi="Arial" w:cs="Arial"/>
        </w:rPr>
        <w:t> :</w:t>
      </w:r>
      <w:r w:rsidRPr="00FE2C10">
        <w:rPr>
          <w:rFonts w:ascii="Arial" w:hAnsi="Arial" w:cs="Arial"/>
        </w:rPr>
        <w:t xml:space="preserve"> …………………………………………………………………………………………………………………</w:t>
      </w:r>
    </w:p>
    <w:p w:rsidR="00261702" w:rsidRPr="00FE2C10" w:rsidRDefault="00261702" w:rsidP="00035861">
      <w:pPr>
        <w:pStyle w:val="Corpsdetexte2"/>
        <w:tabs>
          <w:tab w:val="clear" w:pos="1418"/>
          <w:tab w:val="clear" w:pos="3544"/>
          <w:tab w:val="clear" w:pos="4678"/>
          <w:tab w:val="clear" w:pos="6237"/>
          <w:tab w:val="clear" w:pos="8364"/>
        </w:tabs>
        <w:spacing w:line="360" w:lineRule="auto"/>
        <w:rPr>
          <w:rFonts w:cs="Arial"/>
        </w:rPr>
      </w:pPr>
      <w:r w:rsidRPr="00FE2C10">
        <w:rPr>
          <w:rFonts w:cs="Arial"/>
        </w:rPr>
        <w:t>Service, fonction</w:t>
      </w:r>
      <w:r>
        <w:rPr>
          <w:rFonts w:cs="Arial"/>
        </w:rPr>
        <w:t> :</w:t>
      </w:r>
      <w:r w:rsidRPr="00FE2C10">
        <w:rPr>
          <w:rFonts w:cs="Arial"/>
        </w:rPr>
        <w:t>………………………………………………………………………………………………………………..</w:t>
      </w:r>
    </w:p>
    <w:p w:rsidR="00261702" w:rsidRPr="00FE2C10" w:rsidRDefault="00261702" w:rsidP="00035861">
      <w:pPr>
        <w:pStyle w:val="Corpsdetexte2"/>
        <w:tabs>
          <w:tab w:val="clear" w:pos="1418"/>
          <w:tab w:val="clear" w:pos="3544"/>
          <w:tab w:val="clear" w:pos="4678"/>
          <w:tab w:val="clear" w:pos="6237"/>
          <w:tab w:val="clear" w:pos="8364"/>
          <w:tab w:val="left" w:pos="4111"/>
        </w:tabs>
        <w:spacing w:line="360" w:lineRule="auto"/>
        <w:jc w:val="left"/>
        <w:rPr>
          <w:rFonts w:cs="Arial"/>
        </w:rPr>
      </w:pPr>
      <w:r w:rsidRPr="00FE2C10">
        <w:rPr>
          <w:rFonts w:cs="Arial"/>
        </w:rPr>
        <w:t>Té</w:t>
      </w:r>
      <w:r>
        <w:rPr>
          <w:rFonts w:cs="Arial"/>
        </w:rPr>
        <w:t>l :</w:t>
      </w:r>
      <w:r w:rsidRPr="00FE2C10">
        <w:rPr>
          <w:rFonts w:cs="Arial"/>
        </w:rPr>
        <w:t xml:space="preserve"> …………….…..……………...……        Fax </w:t>
      </w:r>
      <w:r w:rsidRPr="00FE2C10">
        <w:rPr>
          <w:rFonts w:cs="Arial"/>
          <w:i/>
        </w:rPr>
        <w:t>(pour toute correspondance avec l’ANSM)</w:t>
      </w:r>
      <w:r w:rsidRPr="00FE2C10">
        <w:rPr>
          <w:rFonts w:cs="Arial"/>
        </w:rPr>
        <w:t> : ….……………………..…</w:t>
      </w:r>
    </w:p>
    <w:p w:rsidR="00261702" w:rsidRPr="00465AE4" w:rsidRDefault="00261702" w:rsidP="005D18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 : </w:t>
      </w:r>
      <w:r w:rsidRPr="00FE2C10">
        <w:rPr>
          <w:rFonts w:ascii="Arial" w:hAnsi="Arial" w:cs="Arial"/>
        </w:rPr>
        <w:t>...……….………………………</w:t>
      </w:r>
      <w:r>
        <w:rPr>
          <w:rFonts w:ascii="Arial" w:hAnsi="Arial" w:cs="Arial"/>
        </w:rPr>
        <w:t>……………………………….</w:t>
      </w:r>
    </w:p>
    <w:p w:rsidR="00261702" w:rsidRPr="00035861" w:rsidRDefault="00261702" w:rsidP="00465AE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b/>
        </w:rPr>
      </w:pPr>
      <w:r w:rsidRPr="00465AE4">
        <w:rPr>
          <w:rFonts w:ascii="Arial" w:hAnsi="Arial" w:cs="Arial"/>
          <w:b/>
          <w:sz w:val="22"/>
          <w:szCs w:val="22"/>
        </w:rPr>
        <w:t xml:space="preserve">3. </w:t>
      </w:r>
      <w:r>
        <w:rPr>
          <w:rFonts w:ascii="Arial" w:hAnsi="Arial" w:cs="Arial"/>
          <w:b/>
          <w:sz w:val="22"/>
          <w:szCs w:val="22"/>
        </w:rPr>
        <w:t>FAX ET MAIL D’</w:t>
      </w:r>
      <w:r w:rsidRPr="00465AE4">
        <w:rPr>
          <w:rFonts w:ascii="Arial" w:hAnsi="Arial" w:cs="Arial"/>
          <w:b/>
          <w:sz w:val="22"/>
          <w:szCs w:val="22"/>
        </w:rPr>
        <w:t>ALERTE</w:t>
      </w:r>
      <w:r>
        <w:rPr>
          <w:rFonts w:ascii="Arial" w:hAnsi="Arial" w:cs="Arial"/>
          <w:b/>
        </w:rPr>
        <w:t xml:space="preserve">   </w:t>
      </w:r>
      <w:r w:rsidRPr="00FE2C10">
        <w:rPr>
          <w:rFonts w:ascii="Arial" w:hAnsi="Arial" w:cs="Arial"/>
          <w:bCs/>
          <w:i/>
          <w:iCs/>
          <w:noProof/>
        </w:rPr>
        <w:t>Vous ne pouvez communiquer qu’un seul numéro de fax d’alerte par établissement</w:t>
      </w:r>
    </w:p>
    <w:p w:rsidR="00261702" w:rsidRDefault="00261702" w:rsidP="00465AE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bCs/>
        </w:rPr>
      </w:pPr>
      <w:r w:rsidRPr="00035861">
        <w:rPr>
          <w:rFonts w:ascii="Arial" w:hAnsi="Arial" w:cs="Arial"/>
          <w:bCs/>
        </w:rPr>
        <w:t>Numéro du fax sur lequel vous souhaitez recevoir les alertes</w:t>
      </w:r>
      <w:r>
        <w:rPr>
          <w:rFonts w:ascii="Arial" w:hAnsi="Arial" w:cs="Arial"/>
          <w:bCs/>
        </w:rPr>
        <w:t xml:space="preserve"> (obligatoire) : </w:t>
      </w:r>
      <w:r w:rsidRPr="00035861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</w:rPr>
        <w:t>……..</w:t>
      </w:r>
    </w:p>
    <w:p w:rsidR="00261702" w:rsidRPr="00465AE4" w:rsidRDefault="00261702" w:rsidP="00465AE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Cs/>
        </w:rPr>
        <w:t>Adresse email sur la</w:t>
      </w:r>
      <w:r w:rsidRPr="00FE2C10">
        <w:rPr>
          <w:rFonts w:ascii="Arial" w:hAnsi="Arial" w:cs="Arial"/>
          <w:bCs/>
        </w:rPr>
        <w:t>quel</w:t>
      </w:r>
      <w:r>
        <w:rPr>
          <w:rFonts w:ascii="Arial" w:hAnsi="Arial" w:cs="Arial"/>
          <w:bCs/>
        </w:rPr>
        <w:t>le</w:t>
      </w:r>
      <w:r w:rsidRPr="00FE2C10">
        <w:rPr>
          <w:rFonts w:ascii="Arial" w:hAnsi="Arial" w:cs="Arial"/>
          <w:bCs/>
        </w:rPr>
        <w:t xml:space="preserve"> vous souhaitez recevoir les alertes</w:t>
      </w:r>
      <w:r>
        <w:rPr>
          <w:rFonts w:ascii="Arial" w:hAnsi="Arial" w:cs="Arial"/>
          <w:bCs/>
        </w:rPr>
        <w:t> : …………………………………………………………..</w:t>
      </w:r>
    </w:p>
    <w:p w:rsidR="00261702" w:rsidRPr="00465AE4" w:rsidRDefault="00261702">
      <w:pPr>
        <w:jc w:val="both"/>
        <w:rPr>
          <w:rFonts w:ascii="Arial" w:hAnsi="Arial" w:cs="Arial"/>
          <w:sz w:val="22"/>
        </w:rPr>
      </w:pPr>
    </w:p>
    <w:p w:rsidR="00261702" w:rsidRPr="00465AE4" w:rsidRDefault="00261702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465AE4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465AE4">
        <w:rPr>
          <w:rFonts w:ascii="Arial" w:hAnsi="Arial" w:cs="Arial"/>
        </w:rPr>
        <w:t>(date)</w:t>
      </w:r>
      <w:r>
        <w:rPr>
          <w:rFonts w:ascii="Arial" w:hAnsi="Arial" w:cs="Arial"/>
        </w:rPr>
        <w:t> : ………………………..</w:t>
      </w:r>
    </w:p>
    <w:p w:rsidR="00261702" w:rsidRPr="00465AE4" w:rsidRDefault="00261702">
      <w:pPr>
        <w:pStyle w:val="Corpsdetexte2"/>
        <w:tabs>
          <w:tab w:val="clear" w:pos="1418"/>
          <w:tab w:val="clear" w:pos="3544"/>
          <w:tab w:val="clear" w:pos="4678"/>
          <w:tab w:val="clear" w:pos="6237"/>
          <w:tab w:val="clear" w:pos="8364"/>
          <w:tab w:val="left" w:pos="2127"/>
        </w:tabs>
        <w:spacing w:line="360" w:lineRule="auto"/>
        <w:rPr>
          <w:rFonts w:cs="Arial"/>
        </w:rPr>
      </w:pPr>
      <w:r w:rsidRPr="00465AE4">
        <w:rPr>
          <w:rFonts w:cs="Arial"/>
        </w:rPr>
        <w:t xml:space="preserve">Le directeur de l’établissement (le </w:t>
      </w:r>
      <w:r>
        <w:rPr>
          <w:rFonts w:cs="Arial"/>
        </w:rPr>
        <w:t>c</w:t>
      </w:r>
      <w:r w:rsidRPr="00465AE4">
        <w:rPr>
          <w:rFonts w:cs="Arial"/>
        </w:rPr>
        <w:t>orrespondant local le cas échéant)</w:t>
      </w:r>
      <w:r>
        <w:rPr>
          <w:rFonts w:cs="Arial"/>
        </w:rPr>
        <w:t> :</w:t>
      </w:r>
    </w:p>
    <w:p w:rsidR="00261702" w:rsidRPr="00465AE4" w:rsidRDefault="00261702">
      <w:pPr>
        <w:spacing w:line="360" w:lineRule="auto"/>
        <w:jc w:val="both"/>
        <w:rPr>
          <w:rFonts w:ascii="Arial" w:hAnsi="Arial" w:cs="Arial"/>
        </w:rPr>
      </w:pPr>
      <w:r w:rsidRPr="00465AE4">
        <w:rPr>
          <w:rFonts w:ascii="Arial" w:hAnsi="Arial" w:cs="Arial"/>
        </w:rPr>
        <w:t>Signature :</w:t>
      </w:r>
    </w:p>
    <w:sectPr w:rsidR="00261702" w:rsidRPr="00465AE4" w:rsidSect="000567BE">
      <w:headerReference w:type="default" r:id="rId7"/>
      <w:footerReference w:type="default" r:id="rId8"/>
      <w:pgSz w:w="11906" w:h="16838" w:code="9"/>
      <w:pgMar w:top="567" w:right="794" w:bottom="454" w:left="794" w:header="567" w:footer="442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F2" w:rsidRDefault="00FF54F2">
      <w:r>
        <w:separator/>
      </w:r>
    </w:p>
  </w:endnote>
  <w:endnote w:type="continuationSeparator" w:id="0">
    <w:p w:rsidR="00FF54F2" w:rsidRDefault="00FF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02" w:rsidRDefault="00D30D09" w:rsidP="00173AB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0">
              <wp:simplePos x="0" y="0"/>
              <wp:positionH relativeFrom="page">
                <wp:posOffset>505460</wp:posOffset>
              </wp:positionH>
              <wp:positionV relativeFrom="page">
                <wp:posOffset>10315575</wp:posOffset>
              </wp:positionV>
              <wp:extent cx="6551295" cy="138430"/>
              <wp:effectExtent l="0" t="0" r="1905" b="13970"/>
              <wp:wrapThrough wrapText="bothSides">
                <wp:wrapPolygon edited="0">
                  <wp:start x="0" y="0"/>
                  <wp:lineTo x="0" y="20807"/>
                  <wp:lineTo x="21543" y="20807"/>
                  <wp:lineTo x="21543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12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702" w:rsidRPr="000567BE" w:rsidRDefault="00261702" w:rsidP="00F373A5">
                          <w:pPr>
                            <w:pStyle w:val="base7"/>
                            <w:tabs>
                              <w:tab w:val="center" w:pos="5245"/>
                              <w:tab w:val="right" w:pos="10320"/>
                            </w:tabs>
                            <w:rPr>
                              <w:color w:val="330066"/>
                              <w:sz w:val="16"/>
                            </w:rPr>
                          </w:pPr>
                          <w:r>
                            <w:rPr>
                              <w:color w:val="330066"/>
                              <w:sz w:val="16"/>
                            </w:rPr>
                            <w:t>Formulaire ANSM – Septembre 2016</w:t>
                          </w:r>
                          <w:r>
                            <w:rPr>
                              <w:color w:val="330066"/>
                              <w:sz w:val="16"/>
                            </w:rPr>
                            <w:tab/>
                          </w:r>
                          <w:r w:rsidRPr="000567BE">
                            <w:rPr>
                              <w:color w:val="33006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Pr="000567BE">
                              <w:rPr>
                                <w:rStyle w:val="Lienhypertexte"/>
                                <w:sz w:val="16"/>
                              </w:rPr>
                              <w:t>www.ansm.sante.fr</w:t>
                            </w:r>
                          </w:hyperlink>
                          <w:r>
                            <w:rPr>
                              <w:color w:val="330066"/>
                              <w:sz w:val="16"/>
                            </w:rPr>
                            <w:tab/>
                          </w:r>
                          <w:r>
                            <w:rPr>
                              <w:rStyle w:val="Numrodepage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0E54">
                            <w:rPr>
                              <w:rStyle w:val="Numrodepage"/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Times New Roman" w:hAnsi="Times New Roman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Numrodepage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0E54">
                            <w:rPr>
                              <w:rStyle w:val="Numrodepage"/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.8pt;margin-top:812.25pt;width:515.85pt;height:10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tb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SY6gy9SsHpoQc3PcK28TSZqv5elN8V4mLVEL6lt1KKoaGkAna+uem+uDrh&#10;KAOyGT6JCsKQnRYWaKxlZwChGAjQoUtPx84YKiVsLqLID5IIoxLO/Ms4vLStc0k63+6l0h+o6JAx&#10;Miyh8xad7O+VNmxIOruYYFwUrG1t91t+tgGO0w7EhqvmzLCwzXxOvGQdr+PQCYPF2gm9PHdui1Xo&#10;LAr/Ksov89Uq93+ZuH6YNqyqKDdhZmH54Z817iDxSRJHaSnRssrAGUpKbjerVqI9AWEX9rM1h5OT&#10;m3tOwxYBcnmVkh+E3l2QOMUivnLCIoyc5MqLHc9P7pKFFyZhXpyndM84/feU0JDhJAqiSUwn0q9y&#10;8+z3NjeSdkzD6GhZl+H46ERSI8E1r2xrNWHtZL8ohaF/KgW0e260FazR6KRWPW5GQDEq3ojqCaQr&#10;BSgL9AnzDoxGyJ8YDTA7Mqx+7IikGLUfOcjfDJrZkLOxmQ3CS7iaYY3RZK70NJB2vWTbBpCnB8bF&#10;LTyRmln1nlgcHhbMA5vEYXaZgfPy33qdJuzyNwAAAP//AwBQSwMEFAAGAAgAAAAhACNAIyXgAAAA&#10;DQEAAA8AAABkcnMvZG93bnJldi54bWxMj8FOwzAQRO9I/IO1SNyoQ1tMm8apKgQnJNQ0HDg6sZtY&#10;jdchdtvw92xOsLedGc2+zbaj69jFDMF6lPA4S4AZrL222Ej4LN8eVsBCVKhV59FI+DEBtvntTaZS&#10;7a9YmMshNoxKMKRKQhtjn3Ie6tY4FWa+N0je0Q9ORVqHhutBXancdXyeJII7ZZEutKo3L62pT4ez&#10;k7D7wuLVfn9U++JY2LJcJ/guTlLe3427DbBoxvgXhgmf0CEnpsqfUQfWSXheC0qSLubLJ2BTgmYB&#10;rJq0pVgAzzP+/4v8FwAA//8DAFBLAQItABQABgAIAAAAIQC2gziS/gAAAOEBAAATAAAAAAAAAAAA&#10;AAAAAAAAAABbQ29udGVudF9UeXBlc10ueG1sUEsBAi0AFAAGAAgAAAAhADj9If/WAAAAlAEAAAsA&#10;AAAAAAAAAAAAAAAALwEAAF9yZWxzLy5yZWxzUEsBAi0AFAAGAAgAAAAhAN3ae1uvAgAAqQUAAA4A&#10;AAAAAAAAAAAAAAAALgIAAGRycy9lMm9Eb2MueG1sUEsBAi0AFAAGAAgAAAAhACNAIyXgAAAADQEA&#10;AA8AAAAAAAAAAAAAAAAACQUAAGRycy9kb3ducmV2LnhtbFBLBQYAAAAABAAEAPMAAAAWBgAAAAA=&#10;" o:allowoverlap="f" filled="f" stroked="f">
              <v:textbox inset="0,0,0,0">
                <w:txbxContent>
                  <w:p w:rsidR="00261702" w:rsidRPr="000567BE" w:rsidRDefault="00261702" w:rsidP="00F373A5">
                    <w:pPr>
                      <w:pStyle w:val="base7"/>
                      <w:tabs>
                        <w:tab w:val="center" w:pos="5245"/>
                        <w:tab w:val="right" w:pos="10320"/>
                      </w:tabs>
                      <w:rPr>
                        <w:color w:val="330066"/>
                        <w:sz w:val="16"/>
                      </w:rPr>
                    </w:pPr>
                    <w:r>
                      <w:rPr>
                        <w:color w:val="330066"/>
                        <w:sz w:val="16"/>
                      </w:rPr>
                      <w:t>Formulaire ANSM – Septembre 2016</w:t>
                    </w:r>
                    <w:r>
                      <w:rPr>
                        <w:color w:val="330066"/>
                        <w:sz w:val="16"/>
                      </w:rPr>
                      <w:tab/>
                    </w:r>
                    <w:r w:rsidRPr="000567BE">
                      <w:rPr>
                        <w:color w:val="330066"/>
                        <w:sz w:val="16"/>
                      </w:rPr>
                      <w:t xml:space="preserve"> </w:t>
                    </w:r>
                    <w:hyperlink r:id="rId2" w:history="1">
                      <w:r w:rsidRPr="000567BE">
                        <w:rPr>
                          <w:rStyle w:val="Lienhypertexte"/>
                          <w:sz w:val="16"/>
                        </w:rPr>
                        <w:t>www.ansm.sante.fr</w:t>
                      </w:r>
                    </w:hyperlink>
                    <w:r>
                      <w:rPr>
                        <w:color w:val="330066"/>
                        <w:sz w:val="16"/>
                      </w:rPr>
                      <w:tab/>
                    </w:r>
                    <w:r>
                      <w:rPr>
                        <w:rStyle w:val="Numrodepage"/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rodepage"/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320E54">
                      <w:rPr>
                        <w:rStyle w:val="Numrodepage"/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umrodepage"/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Numrodepage"/>
                        <w:rFonts w:ascii="Times New Roman" w:hAnsi="Times New Roman"/>
                        <w:sz w:val="20"/>
                        <w:szCs w:val="20"/>
                      </w:rPr>
                      <w:t>/</w:t>
                    </w:r>
                    <w:r>
                      <w:rPr>
                        <w:rStyle w:val="Numrodepage"/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rodepage"/>
                        <w:rFonts w:ascii="Times New Roman" w:hAnsi="Times New Roman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Numrodepage"/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320E54">
                      <w:rPr>
                        <w:rStyle w:val="Numrodepage"/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umrodepage"/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F2" w:rsidRDefault="00FF54F2">
      <w:r>
        <w:separator/>
      </w:r>
    </w:p>
  </w:footnote>
  <w:footnote w:type="continuationSeparator" w:id="0">
    <w:p w:rsidR="00FF54F2" w:rsidRDefault="00FF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02" w:rsidRDefault="00D30D09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-248920</wp:posOffset>
          </wp:positionV>
          <wp:extent cx="2338070" cy="801370"/>
          <wp:effectExtent l="0" t="0" r="508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75"/>
    <w:rsid w:val="00007BC8"/>
    <w:rsid w:val="000210EA"/>
    <w:rsid w:val="00035861"/>
    <w:rsid w:val="00036BC9"/>
    <w:rsid w:val="00055268"/>
    <w:rsid w:val="000567BE"/>
    <w:rsid w:val="00072535"/>
    <w:rsid w:val="00076A7B"/>
    <w:rsid w:val="000B18D0"/>
    <w:rsid w:val="000B7D9C"/>
    <w:rsid w:val="000E0D32"/>
    <w:rsid w:val="00102087"/>
    <w:rsid w:val="0010283F"/>
    <w:rsid w:val="00166C60"/>
    <w:rsid w:val="00173ABB"/>
    <w:rsid w:val="001A7281"/>
    <w:rsid w:val="001C55B2"/>
    <w:rsid w:val="001D5D92"/>
    <w:rsid w:val="00206E11"/>
    <w:rsid w:val="00207007"/>
    <w:rsid w:val="002323CA"/>
    <w:rsid w:val="00235D85"/>
    <w:rsid w:val="00261702"/>
    <w:rsid w:val="002918B7"/>
    <w:rsid w:val="00293B79"/>
    <w:rsid w:val="002B2923"/>
    <w:rsid w:val="002D2C2C"/>
    <w:rsid w:val="002D34EF"/>
    <w:rsid w:val="00320E54"/>
    <w:rsid w:val="00323D7B"/>
    <w:rsid w:val="003327B6"/>
    <w:rsid w:val="00363375"/>
    <w:rsid w:val="003901EE"/>
    <w:rsid w:val="003A710F"/>
    <w:rsid w:val="004052AF"/>
    <w:rsid w:val="0043234F"/>
    <w:rsid w:val="004377DC"/>
    <w:rsid w:val="004566C1"/>
    <w:rsid w:val="00464867"/>
    <w:rsid w:val="00465AE4"/>
    <w:rsid w:val="00475598"/>
    <w:rsid w:val="004965CD"/>
    <w:rsid w:val="004D19EF"/>
    <w:rsid w:val="00556B86"/>
    <w:rsid w:val="00575607"/>
    <w:rsid w:val="00594B57"/>
    <w:rsid w:val="005D18B6"/>
    <w:rsid w:val="006318AE"/>
    <w:rsid w:val="006378AA"/>
    <w:rsid w:val="006479E4"/>
    <w:rsid w:val="00684AF3"/>
    <w:rsid w:val="006A12DA"/>
    <w:rsid w:val="006F258E"/>
    <w:rsid w:val="00714B9D"/>
    <w:rsid w:val="007307E6"/>
    <w:rsid w:val="0076256E"/>
    <w:rsid w:val="00781010"/>
    <w:rsid w:val="00796CD5"/>
    <w:rsid w:val="008012FC"/>
    <w:rsid w:val="00840530"/>
    <w:rsid w:val="008A03E0"/>
    <w:rsid w:val="008A6176"/>
    <w:rsid w:val="008B0987"/>
    <w:rsid w:val="008B4646"/>
    <w:rsid w:val="008C609C"/>
    <w:rsid w:val="008F1D80"/>
    <w:rsid w:val="0094510F"/>
    <w:rsid w:val="0095053D"/>
    <w:rsid w:val="00972B9E"/>
    <w:rsid w:val="009D1044"/>
    <w:rsid w:val="009D6EE5"/>
    <w:rsid w:val="00A3136D"/>
    <w:rsid w:val="00A45BA4"/>
    <w:rsid w:val="00A5538D"/>
    <w:rsid w:val="00A7548C"/>
    <w:rsid w:val="00A818B5"/>
    <w:rsid w:val="00AA079B"/>
    <w:rsid w:val="00AD7DA8"/>
    <w:rsid w:val="00AE05EE"/>
    <w:rsid w:val="00AE1C45"/>
    <w:rsid w:val="00B03D3B"/>
    <w:rsid w:val="00B237D9"/>
    <w:rsid w:val="00B435D9"/>
    <w:rsid w:val="00B75441"/>
    <w:rsid w:val="00BC7092"/>
    <w:rsid w:val="00C638C5"/>
    <w:rsid w:val="00C77C44"/>
    <w:rsid w:val="00CB73B5"/>
    <w:rsid w:val="00CE70D1"/>
    <w:rsid w:val="00D30D09"/>
    <w:rsid w:val="00D408F5"/>
    <w:rsid w:val="00D52E79"/>
    <w:rsid w:val="00D71E10"/>
    <w:rsid w:val="00DA1804"/>
    <w:rsid w:val="00DF3A32"/>
    <w:rsid w:val="00E15174"/>
    <w:rsid w:val="00E25784"/>
    <w:rsid w:val="00E377AE"/>
    <w:rsid w:val="00E5123F"/>
    <w:rsid w:val="00EA066A"/>
    <w:rsid w:val="00EA6929"/>
    <w:rsid w:val="00F229A7"/>
    <w:rsid w:val="00F253C9"/>
    <w:rsid w:val="00F373A5"/>
    <w:rsid w:val="00F97C7B"/>
    <w:rsid w:val="00FC4353"/>
    <w:rsid w:val="00FE2C10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1C54E1A-27C1-4774-ACF4-CE1CE3E0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8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6F258E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6F258E"/>
    <w:pPr>
      <w:keepNext/>
      <w:jc w:val="both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6F258E"/>
    <w:pPr>
      <w:keepNext/>
      <w:jc w:val="both"/>
      <w:outlineLvl w:val="2"/>
    </w:pPr>
    <w:rPr>
      <w:rFonts w:ascii="Arial" w:hAnsi="Arial"/>
      <w:b/>
      <w:smallCaps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6F258E"/>
    <w:pPr>
      <w:keepNext/>
      <w:jc w:val="center"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6F258E"/>
    <w:pPr>
      <w:keepNext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6F258E"/>
    <w:pPr>
      <w:keepNext/>
      <w:spacing w:line="360" w:lineRule="auto"/>
      <w:outlineLvl w:val="5"/>
    </w:pPr>
    <w:rPr>
      <w:rFonts w:ascii="Arial" w:hAnsi="Arial"/>
      <w:b/>
      <w:smallCaps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F25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6F25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6F258E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6F258E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6F25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6F258E"/>
    <w:rPr>
      <w:rFonts w:ascii="Calibri" w:hAnsi="Calibri" w:cs="Times New Roman"/>
      <w:b/>
      <w:bCs/>
    </w:rPr>
  </w:style>
  <w:style w:type="paragraph" w:styleId="Retraitcorpsdetexte">
    <w:name w:val="Body Text Indent"/>
    <w:basedOn w:val="Normal"/>
    <w:link w:val="RetraitcorpsdetexteCar"/>
    <w:uiPriority w:val="99"/>
    <w:rsid w:val="006F258E"/>
    <w:pPr>
      <w:spacing w:line="360" w:lineRule="auto"/>
      <w:ind w:left="708" w:hanging="566"/>
      <w:jc w:val="center"/>
    </w:pPr>
    <w:rPr>
      <w:rFonts w:ascii="Arial" w:hAnsi="Arial"/>
      <w:b/>
      <w:smallCaps/>
      <w:sz w:val="2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6F258E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F25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F258E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6F25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F258E"/>
    <w:rPr>
      <w:rFonts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6F258E"/>
    <w:pPr>
      <w:jc w:val="center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6F258E"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6F258E"/>
    <w:pPr>
      <w:tabs>
        <w:tab w:val="left" w:pos="1418"/>
        <w:tab w:val="left" w:pos="3544"/>
        <w:tab w:val="left" w:pos="4678"/>
        <w:tab w:val="left" w:pos="6237"/>
        <w:tab w:val="left" w:pos="8364"/>
      </w:tabs>
      <w:jc w:val="both"/>
    </w:pPr>
    <w:rPr>
      <w:rFonts w:ascii="Arial" w:hAnsi="Arial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F258E"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6F258E"/>
    <w:pPr>
      <w:jc w:val="center"/>
    </w:pPr>
    <w:rPr>
      <w:rFonts w:ascii="Arial" w:hAnsi="Arial" w:cs="Arial"/>
      <w:b/>
      <w:bCs/>
      <w:sz w:val="3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6F258E"/>
    <w:rPr>
      <w:rFonts w:cs="Times New Roman"/>
      <w:sz w:val="16"/>
      <w:szCs w:val="16"/>
    </w:rPr>
  </w:style>
  <w:style w:type="character" w:styleId="Lienhypertexte">
    <w:name w:val="Hyperlink"/>
    <w:basedOn w:val="Policepardfaut"/>
    <w:uiPriority w:val="99"/>
    <w:rsid w:val="00B237D9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F97C7B"/>
    <w:rPr>
      <w:rFonts w:cs="Times New Roman"/>
      <w:color w:val="800080"/>
      <w:u w:val="single"/>
    </w:rPr>
  </w:style>
  <w:style w:type="paragraph" w:customStyle="1" w:styleId="base7">
    <w:name w:val="base 7"/>
    <w:aliases w:val="5 - 8,5"/>
    <w:basedOn w:val="Normal"/>
    <w:uiPriority w:val="99"/>
    <w:rsid w:val="00173ABB"/>
    <w:pPr>
      <w:spacing w:line="170" w:lineRule="atLeast"/>
    </w:pPr>
    <w:rPr>
      <w:rFonts w:ascii="Arial" w:hAnsi="Arial"/>
      <w:sz w:val="15"/>
      <w:szCs w:val="24"/>
    </w:rPr>
  </w:style>
  <w:style w:type="character" w:styleId="Numrodepage">
    <w:name w:val="page number"/>
    <w:basedOn w:val="Policepardfaut"/>
    <w:uiPriority w:val="99"/>
    <w:rsid w:val="000567B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0B18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B18D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rsid w:val="000B18D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B18D0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B18D0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B18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B18D0"/>
    <w:rPr>
      <w:rFonts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0B18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cations.dm@ansm.sant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m.sante.fr" TargetMode="External"/><Relationship Id="rId1" Type="http://schemas.openxmlformats.org/officeDocument/2006/relationships/hyperlink" Target="http://www.ansm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Enregistrement des correspondants locaux de matériovigilance</vt:lpstr>
    </vt:vector>
  </TitlesOfParts>
  <Company>Afssaps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Enregistrement des correspondants locaux de matériovigilance</dc:title>
  <dc:subject/>
  <dc:creator>Ansm</dc:creator>
  <cp:keywords>Matériovigilance - Dispositif médical</cp:keywords>
  <dc:description/>
  <cp:lastModifiedBy>Mcharpen</cp:lastModifiedBy>
  <cp:revision>2</cp:revision>
  <cp:lastPrinted>2007-06-01T14:50:00Z</cp:lastPrinted>
  <dcterms:created xsi:type="dcterms:W3CDTF">2020-03-03T16:29:00Z</dcterms:created>
  <dcterms:modified xsi:type="dcterms:W3CDTF">2020-03-03T16:29:00Z</dcterms:modified>
</cp:coreProperties>
</file>